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D6D" w14:textId="37D9E466" w:rsidR="00EE13DB" w:rsidRPr="004E6AC6" w:rsidRDefault="00BC4152" w:rsidP="00BC41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AC6">
        <w:rPr>
          <w:rFonts w:ascii="Times New Roman" w:hAnsi="Times New Roman" w:cs="Times New Roman"/>
          <w:b/>
          <w:bCs/>
          <w:sz w:val="28"/>
          <w:szCs w:val="28"/>
        </w:rPr>
        <w:t xml:space="preserve">Отзыв наставляемого молодого специалиста </w:t>
      </w:r>
      <w:proofErr w:type="spellStart"/>
      <w:r w:rsidRPr="004E6AC6">
        <w:rPr>
          <w:rFonts w:ascii="Times New Roman" w:hAnsi="Times New Roman" w:cs="Times New Roman"/>
          <w:b/>
          <w:bCs/>
          <w:sz w:val="28"/>
          <w:szCs w:val="28"/>
        </w:rPr>
        <w:t>Ильмуковой</w:t>
      </w:r>
      <w:proofErr w:type="spellEnd"/>
      <w:r w:rsidRPr="004E6A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E6AC6">
        <w:rPr>
          <w:rFonts w:ascii="Times New Roman" w:hAnsi="Times New Roman" w:cs="Times New Roman"/>
          <w:b/>
          <w:bCs/>
          <w:sz w:val="28"/>
          <w:szCs w:val="28"/>
        </w:rPr>
        <w:t>М.А.</w:t>
      </w:r>
      <w:proofErr w:type="gramEnd"/>
      <w:r w:rsidRPr="004E6AC6">
        <w:rPr>
          <w:rFonts w:ascii="Times New Roman" w:hAnsi="Times New Roman" w:cs="Times New Roman"/>
          <w:b/>
          <w:bCs/>
          <w:sz w:val="28"/>
          <w:szCs w:val="28"/>
        </w:rPr>
        <w:t>, учителя начальных классов ГБОУ СОШ пос. Красный Строитель о наставнике-</w:t>
      </w:r>
      <w:r w:rsidR="00680E81" w:rsidRPr="004E6AC6">
        <w:rPr>
          <w:rFonts w:ascii="Times New Roman" w:hAnsi="Times New Roman" w:cs="Times New Roman"/>
          <w:b/>
          <w:bCs/>
          <w:sz w:val="28"/>
          <w:szCs w:val="28"/>
        </w:rPr>
        <w:t>педагоге</w:t>
      </w:r>
      <w:r w:rsidRPr="004E6A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6AC6">
        <w:rPr>
          <w:rFonts w:ascii="Times New Roman" w:hAnsi="Times New Roman" w:cs="Times New Roman"/>
          <w:b/>
          <w:bCs/>
          <w:sz w:val="28"/>
          <w:szCs w:val="28"/>
        </w:rPr>
        <w:t>Абламоновой</w:t>
      </w:r>
      <w:proofErr w:type="spellEnd"/>
      <w:r w:rsidRPr="004E6AC6">
        <w:rPr>
          <w:rFonts w:ascii="Times New Roman" w:hAnsi="Times New Roman" w:cs="Times New Roman"/>
          <w:b/>
          <w:bCs/>
          <w:sz w:val="28"/>
          <w:szCs w:val="28"/>
        </w:rPr>
        <w:t xml:space="preserve"> О.М.</w:t>
      </w:r>
    </w:p>
    <w:p w14:paraId="75CF07E7" w14:textId="77777777" w:rsidR="00BC4152" w:rsidRDefault="00BC4152" w:rsidP="00BC4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128A8D" w14:textId="226F2DEB" w:rsidR="00BC4152" w:rsidRDefault="00BC4152" w:rsidP="00680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52">
        <w:rPr>
          <w:rFonts w:ascii="Times New Roman" w:hAnsi="Times New Roman" w:cs="Times New Roman"/>
          <w:sz w:val="28"/>
          <w:szCs w:val="28"/>
        </w:rPr>
        <w:t>Каждый человек в начале своего профессионального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обладает определенными способностями и, сформированными за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умениями, но часто его сопровождает неуверенность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действиях из-за непонимания производственного процесса (в нашем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образовательного процесса) в конкретной организации. Поэтому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хочется, чтобы рядом был человек, который поможет разобраться, расскажет,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покажет и ответит на все вопросы, а также будет сопровождать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профессиональное становление, направляя в нужное русло.</w:t>
      </w:r>
    </w:p>
    <w:p w14:paraId="1E4153BC" w14:textId="73F58B35" w:rsidR="00BC4152" w:rsidRDefault="00BC4152" w:rsidP="00680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человеком для меня стала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 – профессионал своего дела, который еж</w:t>
      </w:r>
      <w:r w:rsidRPr="00BC4152">
        <w:rPr>
          <w:rFonts w:ascii="Times New Roman" w:hAnsi="Times New Roman" w:cs="Times New Roman"/>
          <w:sz w:val="28"/>
          <w:szCs w:val="28"/>
        </w:rPr>
        <w:t>едневно поддерживае</w:t>
      </w:r>
      <w:r w:rsidR="00680E81">
        <w:rPr>
          <w:rFonts w:ascii="Times New Roman" w:hAnsi="Times New Roman" w:cs="Times New Roman"/>
          <w:sz w:val="28"/>
          <w:szCs w:val="28"/>
        </w:rPr>
        <w:t xml:space="preserve">т со мной </w:t>
      </w:r>
      <w:r w:rsidR="00680E81" w:rsidRPr="00BC4152">
        <w:rPr>
          <w:rFonts w:ascii="Times New Roman" w:hAnsi="Times New Roman" w:cs="Times New Roman"/>
          <w:sz w:val="28"/>
          <w:szCs w:val="28"/>
        </w:rPr>
        <w:t>тесный</w:t>
      </w:r>
      <w:r w:rsidRPr="00BC4152">
        <w:rPr>
          <w:rFonts w:ascii="Times New Roman" w:hAnsi="Times New Roman" w:cs="Times New Roman"/>
          <w:sz w:val="28"/>
          <w:szCs w:val="28"/>
        </w:rPr>
        <w:t xml:space="preserve"> контакт: обсужд</w:t>
      </w:r>
      <w:r w:rsidR="00680E81">
        <w:rPr>
          <w:rFonts w:ascii="Times New Roman" w:hAnsi="Times New Roman" w:cs="Times New Roman"/>
          <w:sz w:val="28"/>
          <w:szCs w:val="28"/>
        </w:rPr>
        <w:t>ение</w:t>
      </w:r>
      <w:r w:rsidRPr="00BC4152">
        <w:rPr>
          <w:rFonts w:ascii="Times New Roman" w:hAnsi="Times New Roman" w:cs="Times New Roman"/>
          <w:sz w:val="28"/>
          <w:szCs w:val="28"/>
        </w:rPr>
        <w:t xml:space="preserve"> тем</w:t>
      </w:r>
      <w:r w:rsidR="00680E81"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и построение уроков, использование рациональных приемов и технологий,</w:t>
      </w:r>
      <w:r w:rsidR="00680E81"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анализ результат</w:t>
      </w:r>
      <w:r w:rsidR="00680E81">
        <w:rPr>
          <w:rFonts w:ascii="Times New Roman" w:hAnsi="Times New Roman" w:cs="Times New Roman"/>
          <w:sz w:val="28"/>
          <w:szCs w:val="28"/>
        </w:rPr>
        <w:t>ов</w:t>
      </w:r>
      <w:r w:rsidRPr="00BC4152">
        <w:rPr>
          <w:rFonts w:ascii="Times New Roman" w:hAnsi="Times New Roman" w:cs="Times New Roman"/>
          <w:sz w:val="28"/>
          <w:szCs w:val="28"/>
        </w:rPr>
        <w:t>, обдумыва</w:t>
      </w:r>
      <w:r w:rsidR="00680E81">
        <w:rPr>
          <w:rFonts w:ascii="Times New Roman" w:hAnsi="Times New Roman" w:cs="Times New Roman"/>
          <w:sz w:val="28"/>
          <w:szCs w:val="28"/>
        </w:rPr>
        <w:t>ние</w:t>
      </w:r>
      <w:r w:rsidRPr="00BC4152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80E81">
        <w:rPr>
          <w:rFonts w:ascii="Times New Roman" w:hAnsi="Times New Roman" w:cs="Times New Roman"/>
          <w:sz w:val="28"/>
          <w:szCs w:val="28"/>
        </w:rPr>
        <w:t>и</w:t>
      </w:r>
      <w:r w:rsidRPr="00BC4152">
        <w:rPr>
          <w:rFonts w:ascii="Times New Roman" w:hAnsi="Times New Roman" w:cs="Times New Roman"/>
          <w:sz w:val="28"/>
          <w:szCs w:val="28"/>
        </w:rPr>
        <w:t xml:space="preserve"> совместных проектов,</w:t>
      </w:r>
      <w:r w:rsidR="00680E81">
        <w:rPr>
          <w:rFonts w:ascii="Times New Roman" w:hAnsi="Times New Roman" w:cs="Times New Roman"/>
          <w:sz w:val="28"/>
          <w:szCs w:val="28"/>
        </w:rPr>
        <w:t xml:space="preserve"> </w:t>
      </w:r>
      <w:r w:rsidRPr="00BC4152">
        <w:rPr>
          <w:rFonts w:ascii="Times New Roman" w:hAnsi="Times New Roman" w:cs="Times New Roman"/>
          <w:sz w:val="28"/>
          <w:szCs w:val="28"/>
        </w:rPr>
        <w:t>подготовк</w:t>
      </w:r>
      <w:r w:rsidR="00680E81">
        <w:rPr>
          <w:rFonts w:ascii="Times New Roman" w:hAnsi="Times New Roman" w:cs="Times New Roman"/>
          <w:sz w:val="28"/>
          <w:szCs w:val="28"/>
        </w:rPr>
        <w:t>а</w:t>
      </w:r>
      <w:r w:rsidRPr="00BC4152">
        <w:rPr>
          <w:rFonts w:ascii="Times New Roman" w:hAnsi="Times New Roman" w:cs="Times New Roman"/>
          <w:sz w:val="28"/>
          <w:szCs w:val="28"/>
        </w:rPr>
        <w:t xml:space="preserve"> к конкурсам</w:t>
      </w:r>
      <w:r w:rsidR="00680E81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14:paraId="57963BFB" w14:textId="7FCF2148" w:rsidR="00680E81" w:rsidRDefault="00680E81" w:rsidP="00680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81">
        <w:rPr>
          <w:rFonts w:ascii="Times New Roman" w:hAnsi="Times New Roman" w:cs="Times New Roman"/>
          <w:sz w:val="28"/>
          <w:szCs w:val="28"/>
        </w:rPr>
        <w:t xml:space="preserve">В качестве молодого специалиста я часто посещаю уроки у </w:t>
      </w:r>
      <w:r>
        <w:rPr>
          <w:rFonts w:ascii="Times New Roman" w:hAnsi="Times New Roman" w:cs="Times New Roman"/>
          <w:sz w:val="28"/>
          <w:szCs w:val="28"/>
        </w:rPr>
        <w:t>Ольги Михайловны</w:t>
      </w:r>
      <w:r w:rsidRPr="00680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Её уроки </w:t>
      </w:r>
      <w:r w:rsidRPr="00680E81">
        <w:rPr>
          <w:rFonts w:ascii="Times New Roman" w:hAnsi="Times New Roman" w:cs="Times New Roman"/>
          <w:sz w:val="28"/>
          <w:szCs w:val="28"/>
        </w:rPr>
        <w:t>не бывает похожими друг на друга: ни по форме, ни по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Каждое занятие, мероприятие насыщено различными технологиями, интересными идеями, интеграцией от классических до современных методов обучения. </w:t>
      </w:r>
    </w:p>
    <w:p w14:paraId="483CBC6B" w14:textId="2DA604D1" w:rsidR="00680E81" w:rsidRDefault="00680E81" w:rsidP="00680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E81">
        <w:rPr>
          <w:rFonts w:ascii="Times New Roman" w:hAnsi="Times New Roman" w:cs="Times New Roman"/>
          <w:sz w:val="28"/>
          <w:szCs w:val="28"/>
        </w:rPr>
        <w:t>Привлекать   к   обогащению   развивающей   среды, к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81">
        <w:rPr>
          <w:rFonts w:ascii="Times New Roman" w:hAnsi="Times New Roman" w:cs="Times New Roman"/>
          <w:sz w:val="28"/>
          <w:szCs w:val="28"/>
        </w:rPr>
        <w:t>дидактического   материала   в   соответствии   с   требованиями   ФГОС</w:t>
      </w:r>
      <w:r>
        <w:rPr>
          <w:rFonts w:ascii="Times New Roman" w:hAnsi="Times New Roman" w:cs="Times New Roman"/>
          <w:sz w:val="28"/>
          <w:szCs w:val="28"/>
        </w:rPr>
        <w:t xml:space="preserve">, решение заданий курсов повышения квалификации, организация образовательной и трудовой деятельности школьников, выстраивание общения с детьми и </w:t>
      </w:r>
      <w:r w:rsidR="005D3C86">
        <w:rPr>
          <w:rFonts w:ascii="Times New Roman" w:hAnsi="Times New Roman" w:cs="Times New Roman"/>
          <w:sz w:val="28"/>
          <w:szCs w:val="28"/>
        </w:rPr>
        <w:t>родителями -</w:t>
      </w:r>
      <w:r>
        <w:rPr>
          <w:rFonts w:ascii="Times New Roman" w:hAnsi="Times New Roman" w:cs="Times New Roman"/>
          <w:sz w:val="28"/>
          <w:szCs w:val="28"/>
        </w:rPr>
        <w:t xml:space="preserve"> все эти трудности молодого специалиста помогает решить педагог-наставник. </w:t>
      </w:r>
    </w:p>
    <w:p w14:paraId="23C2E12B" w14:textId="5A224BB9" w:rsidR="00680E81" w:rsidRDefault="00680E81" w:rsidP="00680E8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6D29F0C5" w14:textId="48961419" w:rsidR="005D3C86" w:rsidRDefault="00680E81" w:rsidP="005D3C8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Алексеевна</w:t>
      </w:r>
    </w:p>
    <w:sectPr w:rsidR="005D3C86" w:rsidSect="00BC4152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93C"/>
    <w:multiLevelType w:val="multilevel"/>
    <w:tmpl w:val="4CF23E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222222"/>
        <w:sz w:val="2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4A11D0E"/>
    <w:multiLevelType w:val="multilevel"/>
    <w:tmpl w:val="ACB6587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6319999">
    <w:abstractNumId w:val="0"/>
  </w:num>
  <w:num w:numId="2" w16cid:durableId="46832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A"/>
    <w:rsid w:val="001259C1"/>
    <w:rsid w:val="001E3F31"/>
    <w:rsid w:val="002B075F"/>
    <w:rsid w:val="004E6AC6"/>
    <w:rsid w:val="005D3C86"/>
    <w:rsid w:val="00680E81"/>
    <w:rsid w:val="009F6B59"/>
    <w:rsid w:val="00A61971"/>
    <w:rsid w:val="00BC4152"/>
    <w:rsid w:val="00D2216A"/>
    <w:rsid w:val="00DA5300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136"/>
  <w15:chartTrackingRefBased/>
  <w15:docId w15:val="{6DBF3C73-92CB-46D6-83CF-B126CEE1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27F"/>
    <w:pPr>
      <w:keepNext/>
      <w:keepLines/>
      <w:numPr>
        <w:numId w:val="2"/>
      </w:numPr>
      <w:spacing w:before="240" w:after="0" w:line="276" w:lineRule="auto"/>
      <w:ind w:left="432" w:hanging="432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71"/>
    <w:pPr>
      <w:keepNext/>
      <w:keepLines/>
      <w:numPr>
        <w:ilvl w:val="1"/>
        <w:numId w:val="1"/>
      </w:numPr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27F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E3F31"/>
    <w:pPr>
      <w:numPr>
        <w:ilvl w:val="1"/>
      </w:numPr>
      <w:spacing w:after="0" w:line="360" w:lineRule="auto"/>
      <w:jc w:val="center"/>
    </w:pPr>
    <w:rPr>
      <w:rFonts w:ascii="Times New Roman" w:eastAsiaTheme="minorEastAsia" w:hAnsi="Times New Roman"/>
      <w:color w:val="000000" w:themeColor="text1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1E3F31"/>
    <w:rPr>
      <w:rFonts w:ascii="Times New Roman" w:eastAsiaTheme="minorEastAsia" w:hAnsi="Times New Roman"/>
      <w:color w:val="000000" w:themeColor="text1"/>
      <w:spacing w:val="15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1971"/>
    <w:rPr>
      <w:rFonts w:ascii="Times New Roman" w:eastAsiaTheme="majorEastAsia" w:hAnsi="Times New Roman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Утлякова</dc:creator>
  <cp:keywords/>
  <dc:description/>
  <cp:lastModifiedBy>Агафонова Д.В.</cp:lastModifiedBy>
  <cp:revision>2</cp:revision>
  <dcterms:created xsi:type="dcterms:W3CDTF">2023-06-05T05:12:00Z</dcterms:created>
  <dcterms:modified xsi:type="dcterms:W3CDTF">2023-06-05T05:12:00Z</dcterms:modified>
</cp:coreProperties>
</file>