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937" w:rsidRDefault="00D55846">
      <w:pPr>
        <w:spacing w:line="235" w:lineRule="auto"/>
        <w:ind w:left="1020"/>
        <w:jc w:val="center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  <w:color w:val="009688"/>
          <w:sz w:val="36"/>
          <w:szCs w:val="36"/>
        </w:rPr>
        <w:t>Памятка для населения «Меры по профилактике ОРВИ и гриппа»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671195</wp:posOffset>
            </wp:positionH>
            <wp:positionV relativeFrom="paragraph">
              <wp:posOffset>59055</wp:posOffset>
            </wp:positionV>
            <wp:extent cx="6115685" cy="38969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9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302" w:lineRule="exact"/>
        <w:rPr>
          <w:sz w:val="20"/>
          <w:szCs w:val="20"/>
        </w:rPr>
      </w:pPr>
    </w:p>
    <w:p w:rsidR="004D0937" w:rsidRDefault="00D55846">
      <w:pPr>
        <w:spacing w:line="285" w:lineRule="auto"/>
        <w:ind w:left="1020" w:firstLine="708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7"/>
          <w:szCs w:val="27"/>
        </w:rPr>
        <w:t>Грипп и другие острые респираторные вирусные инфекции (ОРВИ) находятся на первом месте по числу ежегодно заболевающих людей. Серовариантов других респираторных вирусов очень много, например,</w:t>
      </w:r>
      <w:r>
        <w:rPr>
          <w:rFonts w:eastAsia="Times New Roman"/>
          <w:color w:val="242424"/>
          <w:sz w:val="27"/>
          <w:szCs w:val="27"/>
        </w:rPr>
        <w:t xml:space="preserve"> у риновирусов их насчитывают более 100, у аденовирусов около 60. Вирус гриппа постоянно меняет свою структуру, и новый, измененный, вариант способен поражать человека вновь. Таким образом переболевший гриппом имеет хороший иммунитет против конкретного шта</w:t>
      </w:r>
      <w:r>
        <w:rPr>
          <w:rFonts w:eastAsia="Times New Roman"/>
          <w:color w:val="242424"/>
          <w:sz w:val="27"/>
          <w:szCs w:val="27"/>
        </w:rPr>
        <w:t>мма, но этот иммунный барьер не может оградить человека от измененного варианта. Новый штамм легко проникает в организм человека через этот барьер, что приводит вновь к развитию инфекции.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54" w:lineRule="exact"/>
        <w:rPr>
          <w:sz w:val="20"/>
          <w:szCs w:val="20"/>
        </w:rPr>
      </w:pPr>
    </w:p>
    <w:p w:rsidR="004D0937" w:rsidRDefault="00D55846">
      <w:pPr>
        <w:ind w:right="-10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Для кого опасен грипп</w:t>
      </w:r>
    </w:p>
    <w:p w:rsidR="004D0937" w:rsidRDefault="004D0937">
      <w:pPr>
        <w:spacing w:line="63" w:lineRule="exact"/>
        <w:rPr>
          <w:sz w:val="20"/>
          <w:szCs w:val="20"/>
        </w:rPr>
      </w:pPr>
    </w:p>
    <w:p w:rsidR="004D0937" w:rsidRDefault="00D55846">
      <w:pPr>
        <w:spacing w:line="273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 xml:space="preserve">Особенно тяжело переносят грипп дети и </w:t>
      </w:r>
      <w:r>
        <w:rPr>
          <w:rFonts w:eastAsia="Times New Roman"/>
          <w:color w:val="242424"/>
          <w:sz w:val="28"/>
          <w:szCs w:val="28"/>
        </w:rPr>
        <w:t>пожилые люди, для этих возрастных групп очень опасны осложнения, которые могут развиться во время заболевания. Дети болеют гриппом тяжело в связи с тем, что их иммунная система еще не встречалась с данным вирусом, а для пожилых людей, так же, как и для люд</w:t>
      </w:r>
      <w:r>
        <w:rPr>
          <w:rFonts w:eastAsia="Times New Roman"/>
          <w:color w:val="242424"/>
          <w:sz w:val="28"/>
          <w:szCs w:val="28"/>
        </w:rPr>
        <w:t>ей с хроническими заболеваниями, вирус опасен по причине ослабленной иммунной системы.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750570</wp:posOffset>
            </wp:positionV>
            <wp:extent cx="7556500" cy="267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ectPr w:rsidR="004D0937">
          <w:pgSz w:w="11900" w:h="16872"/>
          <w:pgMar w:top="1156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46" w:lineRule="exact"/>
        <w:rPr>
          <w:sz w:val="20"/>
          <w:szCs w:val="20"/>
        </w:rPr>
      </w:pPr>
    </w:p>
    <w:p w:rsidR="004D0937" w:rsidRDefault="00D55846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Документ создан в электронной форме. № 63-00-05/05-14173-2022 от 01.12.2022. Исполнитель: Антонова Н.В</w:t>
      </w:r>
    </w:p>
    <w:p w:rsidR="004D0937" w:rsidRDefault="00D55846">
      <w:pPr>
        <w:spacing w:line="213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 из 7. Страница создана: 0</w:t>
      </w:r>
      <w:r>
        <w:rPr>
          <w:rFonts w:ascii="Arial" w:eastAsia="Arial" w:hAnsi="Arial" w:cs="Arial"/>
          <w:sz w:val="16"/>
          <w:szCs w:val="16"/>
        </w:rPr>
        <w:t>1.12.2022 16:05</w:t>
      </w:r>
    </w:p>
    <w:p w:rsidR="004D0937" w:rsidRDefault="004D0937">
      <w:pPr>
        <w:sectPr w:rsidR="004D0937">
          <w:type w:val="continuous"/>
          <w:pgSz w:w="11900" w:h="16872"/>
          <w:pgMar w:top="1156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32" w:lineRule="exact"/>
        <w:rPr>
          <w:sz w:val="20"/>
          <w:szCs w:val="20"/>
        </w:rPr>
      </w:pPr>
    </w:p>
    <w:p w:rsidR="004D0937" w:rsidRDefault="00D55846">
      <w:pPr>
        <w:ind w:left="4440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Кто в группе риска</w:t>
      </w:r>
    </w:p>
    <w:p w:rsidR="004D0937" w:rsidRDefault="004D0937">
      <w:pPr>
        <w:spacing w:line="26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дети младше 2-х лет;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люди старше 60 лет;</w:t>
      </w:r>
    </w:p>
    <w:p w:rsidR="004D0937" w:rsidRDefault="004D0937">
      <w:pPr>
        <w:spacing w:line="212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spacing w:line="247" w:lineRule="auto"/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больные хроническими заболеваниями легких (бронхиальная астма, хроническая обструктивная болезнь легких и др.;</w:t>
      </w:r>
    </w:p>
    <w:p w:rsidR="004D0937" w:rsidRDefault="004D0937">
      <w:pPr>
        <w:spacing w:line="202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spacing w:line="260" w:lineRule="auto"/>
        <w:ind w:left="1740" w:hanging="368"/>
        <w:jc w:val="both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 xml:space="preserve">больные хроническими заболеваниями </w:t>
      </w:r>
      <w:r>
        <w:rPr>
          <w:rFonts w:eastAsia="Times New Roman"/>
          <w:color w:val="242424"/>
          <w:sz w:val="28"/>
          <w:szCs w:val="28"/>
        </w:rPr>
        <w:t>сердечно-сосудистой системы (врожденные пороки сердца, ишемическая болезнь сердца, сердечная недостаточность);</w:t>
      </w:r>
    </w:p>
    <w:p w:rsidR="004D0937" w:rsidRDefault="004D0937">
      <w:pPr>
        <w:spacing w:line="150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больные хроническими заболеваниями печени (цирроз);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больные с хроническими заболеваниями почек;</w:t>
      </w:r>
    </w:p>
    <w:p w:rsidR="004D0937" w:rsidRDefault="004D0937">
      <w:pPr>
        <w:spacing w:line="172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больные с иммунодефицитными состояниями;</w:t>
      </w:r>
    </w:p>
    <w:p w:rsidR="004D0937" w:rsidRDefault="004D0937">
      <w:pPr>
        <w:spacing w:line="214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боль</w:t>
      </w:r>
      <w:r>
        <w:rPr>
          <w:rFonts w:eastAsia="Times New Roman"/>
          <w:color w:val="242424"/>
          <w:sz w:val="28"/>
          <w:szCs w:val="28"/>
        </w:rPr>
        <w:t>ные с заболеваниями эндокринной системы и нарушениями обмена веществ;</w:t>
      </w:r>
    </w:p>
    <w:p w:rsidR="004D0937" w:rsidRDefault="004D0937">
      <w:pPr>
        <w:spacing w:line="168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беременные женщины;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медицинский персонал;</w:t>
      </w:r>
    </w:p>
    <w:p w:rsidR="004D0937" w:rsidRDefault="004D0937">
      <w:pPr>
        <w:spacing w:line="214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3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работники общественного транспорта, предприятий общественного питания и др.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321" w:lineRule="exact"/>
        <w:rPr>
          <w:sz w:val="20"/>
          <w:szCs w:val="20"/>
        </w:rPr>
      </w:pPr>
    </w:p>
    <w:p w:rsidR="004D0937" w:rsidRDefault="00D55846">
      <w:pPr>
        <w:ind w:right="-10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Как происходит заражение гриппом</w:t>
      </w:r>
    </w:p>
    <w:p w:rsidR="004D0937" w:rsidRDefault="004D0937">
      <w:pPr>
        <w:spacing w:line="63" w:lineRule="exact"/>
        <w:rPr>
          <w:sz w:val="20"/>
          <w:szCs w:val="20"/>
        </w:rPr>
      </w:pPr>
    </w:p>
    <w:p w:rsidR="004D0937" w:rsidRDefault="00D55846">
      <w:pPr>
        <w:spacing w:line="272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 xml:space="preserve">Грипп очень заразное </w:t>
      </w:r>
      <w:r>
        <w:rPr>
          <w:rFonts w:eastAsia="Times New Roman"/>
          <w:color w:val="242424"/>
          <w:sz w:val="28"/>
          <w:szCs w:val="28"/>
        </w:rPr>
        <w:t>заболевание. Эта инфекция передается от больного человека здоровому с невидимыми капельками слюны или слизи, которые выделяются во время чихания, кашля и даже во время разговора. Кроме того, вирус гриппа передается через грязные руки, если на них есть засо</w:t>
      </w:r>
      <w:r>
        <w:rPr>
          <w:rFonts w:eastAsia="Times New Roman"/>
          <w:color w:val="242424"/>
          <w:sz w:val="28"/>
          <w:szCs w:val="28"/>
        </w:rPr>
        <w:t>хшие капельки инфицированной биологической жидкости больного человека.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88" w:lineRule="exact"/>
        <w:rPr>
          <w:sz w:val="20"/>
          <w:szCs w:val="20"/>
        </w:rPr>
      </w:pPr>
    </w:p>
    <w:p w:rsidR="004D0937" w:rsidRDefault="00D55846">
      <w:pPr>
        <w:ind w:left="4640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28"/>
          <w:szCs w:val="28"/>
        </w:rPr>
        <w:t>Симптомы гриппа</w:t>
      </w:r>
    </w:p>
    <w:p w:rsidR="004D0937" w:rsidRDefault="004D0937">
      <w:pPr>
        <w:spacing w:line="19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4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высокая температура (38-40°С);</w:t>
      </w:r>
    </w:p>
    <w:p w:rsidR="004D0937" w:rsidRDefault="004D0937">
      <w:pPr>
        <w:spacing w:line="61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4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заложенность носа, редкий сухой кашель, першение в ротоглотке, несильная боль в горле;</w:t>
      </w:r>
    </w:p>
    <w:p w:rsidR="004D0937" w:rsidRDefault="004D0937">
      <w:pPr>
        <w:spacing w:line="208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4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озноб, общее недомогание, головная боль,</w:t>
      </w:r>
      <w:r>
        <w:rPr>
          <w:rFonts w:eastAsia="Times New Roman"/>
          <w:color w:val="242424"/>
          <w:sz w:val="28"/>
          <w:szCs w:val="28"/>
        </w:rPr>
        <w:t xml:space="preserve"> боли в мышцах (ногах, пояснице), слабость, боли при движении глазных яблок;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859155</wp:posOffset>
            </wp:positionV>
            <wp:extent cx="7556500" cy="2673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ectPr w:rsidR="004D0937">
          <w:pgSz w:w="11900" w:h="16872"/>
          <w:pgMar w:top="1140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16" w:lineRule="exact"/>
        <w:rPr>
          <w:sz w:val="20"/>
          <w:szCs w:val="20"/>
        </w:rPr>
      </w:pPr>
    </w:p>
    <w:p w:rsidR="004D0937" w:rsidRDefault="00D55846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Документ создан в электронной форме. № 63-00-05/05-14173-2022 от 01.12.2022. Исполнитель: Антонова Н.В</w:t>
      </w:r>
    </w:p>
    <w:p w:rsidR="004D0937" w:rsidRDefault="00D55846">
      <w:pPr>
        <w:spacing w:line="213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3 из 7. Страница создана: 01.12.2022</w:t>
      </w:r>
      <w:r>
        <w:rPr>
          <w:rFonts w:ascii="Arial" w:eastAsia="Arial" w:hAnsi="Arial" w:cs="Arial"/>
          <w:sz w:val="16"/>
          <w:szCs w:val="16"/>
        </w:rPr>
        <w:t xml:space="preserve"> 16:05</w:t>
      </w:r>
    </w:p>
    <w:p w:rsidR="004D0937" w:rsidRDefault="004D0937">
      <w:pPr>
        <w:sectPr w:rsidR="004D0937">
          <w:type w:val="continuous"/>
          <w:pgSz w:w="11900" w:h="16872"/>
          <w:pgMar w:top="1140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32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5"/>
        </w:numPr>
        <w:tabs>
          <w:tab w:val="left" w:pos="1740"/>
        </w:tabs>
        <w:spacing w:line="256" w:lineRule="auto"/>
        <w:ind w:left="1740" w:hanging="368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color w:val="242424"/>
          <w:sz w:val="28"/>
          <w:szCs w:val="28"/>
        </w:rPr>
        <w:t>отсутствие аппетита, иногда тошнота и рвота, у детей иногда отмечается также диарея.</w:t>
      </w:r>
    </w:p>
    <w:p w:rsidR="004D0937" w:rsidRDefault="004D0937">
      <w:pPr>
        <w:spacing w:line="194" w:lineRule="exact"/>
        <w:rPr>
          <w:sz w:val="20"/>
          <w:szCs w:val="20"/>
        </w:rPr>
      </w:pPr>
    </w:p>
    <w:p w:rsidR="004D0937" w:rsidRDefault="00D55846">
      <w:pPr>
        <w:spacing w:line="263" w:lineRule="auto"/>
        <w:ind w:left="1020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Признаки интоксикации продолжаются около 5 дней. Если температура держится дольше, возможно, возникли осложнения.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709295</wp:posOffset>
            </wp:positionH>
            <wp:positionV relativeFrom="paragraph">
              <wp:posOffset>52070</wp:posOffset>
            </wp:positionV>
            <wp:extent cx="5927090" cy="39827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98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303" w:lineRule="exact"/>
        <w:rPr>
          <w:sz w:val="20"/>
          <w:szCs w:val="20"/>
        </w:rPr>
      </w:pPr>
    </w:p>
    <w:p w:rsidR="004D0937" w:rsidRDefault="00D55846">
      <w:pPr>
        <w:ind w:left="4360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Осложнения гриппа</w:t>
      </w:r>
    </w:p>
    <w:p w:rsidR="004D0937" w:rsidRDefault="004D0937">
      <w:pPr>
        <w:spacing w:line="23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6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пневмония (вероятность летального исхода 40%);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6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энцефалиты, менингиты;</w:t>
      </w:r>
    </w:p>
    <w:p w:rsidR="004D0937" w:rsidRDefault="004D0937">
      <w:pPr>
        <w:spacing w:line="214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6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грипп у беременной женщины может вызвать осложнения беременности, патологии плода;</w:t>
      </w:r>
    </w:p>
    <w:p w:rsidR="004D0937" w:rsidRDefault="004D0937">
      <w:pPr>
        <w:spacing w:line="168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6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обострение хронических заболеваний.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325" w:lineRule="exact"/>
        <w:rPr>
          <w:sz w:val="20"/>
          <w:szCs w:val="20"/>
        </w:rPr>
      </w:pPr>
    </w:p>
    <w:p w:rsidR="004D0937" w:rsidRDefault="00D55846">
      <w:pPr>
        <w:ind w:right="-10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Что делать,</w:t>
      </w:r>
      <w:r>
        <w:rPr>
          <w:rFonts w:eastAsia="Times New Roman"/>
          <w:b/>
          <w:bCs/>
          <w:color w:val="009688"/>
          <w:sz w:val="32"/>
          <w:szCs w:val="32"/>
        </w:rPr>
        <w:t xml:space="preserve"> если заболели гриппом</w:t>
      </w:r>
    </w:p>
    <w:p w:rsidR="004D0937" w:rsidRDefault="004D0937">
      <w:pPr>
        <w:spacing w:line="65" w:lineRule="exact"/>
        <w:rPr>
          <w:sz w:val="20"/>
          <w:szCs w:val="20"/>
        </w:rPr>
      </w:pPr>
    </w:p>
    <w:p w:rsidR="004D0937" w:rsidRDefault="00D55846">
      <w:pPr>
        <w:spacing w:line="273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 xml:space="preserve">Заболевший человек должен оставаться дома и не создавать угрозу заражения для окружающих. Лечение заболевания проводится под контролем врача, который только после осмотра пациента назначает схему лечения и дает другие рекомендации. </w:t>
      </w:r>
      <w:r>
        <w:rPr>
          <w:rFonts w:eastAsia="Times New Roman"/>
          <w:color w:val="242424"/>
          <w:sz w:val="28"/>
          <w:szCs w:val="28"/>
        </w:rPr>
        <w:t>Больной гриппом должен соблюдать постельный режим, включить в рацион фрукты и овощи богатые витаминами, рекомендуется обильное питье.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494665</wp:posOffset>
            </wp:positionV>
            <wp:extent cx="7556500" cy="2673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ectPr w:rsidR="004D0937">
          <w:pgSz w:w="11900" w:h="16872"/>
          <w:pgMar w:top="1148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43" w:lineRule="exact"/>
        <w:rPr>
          <w:sz w:val="20"/>
          <w:szCs w:val="20"/>
        </w:rPr>
      </w:pPr>
    </w:p>
    <w:p w:rsidR="004D0937" w:rsidRDefault="00D55846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Документ создан в электронной форме. № 63-00-05/05-14173-2022 от 01.12.2022. Исполнитель: </w:t>
      </w:r>
      <w:r>
        <w:rPr>
          <w:rFonts w:ascii="Arial" w:eastAsia="Arial" w:hAnsi="Arial" w:cs="Arial"/>
          <w:sz w:val="15"/>
          <w:szCs w:val="15"/>
        </w:rPr>
        <w:t>Антонова Н.В</w:t>
      </w:r>
    </w:p>
    <w:p w:rsidR="004D0937" w:rsidRDefault="00D55846">
      <w:pPr>
        <w:spacing w:line="213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4 из 7. Страница создана: 01.12.2022 16:05</w:t>
      </w:r>
    </w:p>
    <w:p w:rsidR="004D0937" w:rsidRDefault="004D0937">
      <w:pPr>
        <w:sectPr w:rsidR="004D0937">
          <w:type w:val="continuous"/>
          <w:pgSz w:w="11900" w:h="16872"/>
          <w:pgMar w:top="1148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32" w:lineRule="exact"/>
        <w:rPr>
          <w:sz w:val="20"/>
          <w:szCs w:val="20"/>
        </w:rPr>
      </w:pPr>
    </w:p>
    <w:p w:rsidR="004D0937" w:rsidRDefault="00D55846">
      <w:pPr>
        <w:ind w:right="-10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Антибиотики и грипп</w:t>
      </w:r>
    </w:p>
    <w:p w:rsidR="004D0937" w:rsidRDefault="004D0937">
      <w:pPr>
        <w:spacing w:line="66" w:lineRule="exact"/>
        <w:rPr>
          <w:sz w:val="20"/>
          <w:szCs w:val="20"/>
        </w:rPr>
      </w:pPr>
    </w:p>
    <w:p w:rsidR="004D0937" w:rsidRDefault="00D55846">
      <w:pPr>
        <w:spacing w:line="272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Принимать антибиотики в первые дни заболевания гриппом — большая ошибка. Антибактериальные препараты не способны справиться с вирусом,</w:t>
      </w:r>
      <w:r>
        <w:rPr>
          <w:rFonts w:eastAsia="Times New Roman"/>
          <w:color w:val="242424"/>
          <w:sz w:val="28"/>
          <w:szCs w:val="28"/>
        </w:rPr>
        <w:t xml:space="preserve"> а кроме того, они убивают нормальную микрофлору и ослабляют иммунитет. Антибиотики назначаются врачом только в случае развития осложнений, вызванных присоединением бактериальной инфекции.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86" w:lineRule="exact"/>
        <w:rPr>
          <w:sz w:val="20"/>
          <w:szCs w:val="20"/>
        </w:rPr>
      </w:pPr>
    </w:p>
    <w:p w:rsidR="004D0937" w:rsidRDefault="00D55846">
      <w:pPr>
        <w:ind w:right="-10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Профилактика гриппа</w:t>
      </w:r>
    </w:p>
    <w:p w:rsidR="004D0937" w:rsidRDefault="004D0937">
      <w:pPr>
        <w:spacing w:line="65" w:lineRule="exact"/>
        <w:rPr>
          <w:sz w:val="20"/>
          <w:szCs w:val="20"/>
        </w:rPr>
      </w:pPr>
    </w:p>
    <w:p w:rsidR="004D0937" w:rsidRDefault="00D55846">
      <w:pPr>
        <w:spacing w:line="263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Самым эффективным способом профилактики явл</w:t>
      </w:r>
      <w:r>
        <w:rPr>
          <w:rFonts w:eastAsia="Times New Roman"/>
          <w:color w:val="242424"/>
          <w:sz w:val="28"/>
          <w:szCs w:val="28"/>
        </w:rPr>
        <w:t>яется вакцинация. Состав вакцины против гриппа меняется ежегодно по рекомендации ВОЗ.</w:t>
      </w:r>
    </w:p>
    <w:p w:rsidR="004D0937" w:rsidRDefault="004D0937">
      <w:pPr>
        <w:spacing w:line="169" w:lineRule="exact"/>
        <w:rPr>
          <w:sz w:val="20"/>
          <w:szCs w:val="20"/>
        </w:rPr>
      </w:pPr>
    </w:p>
    <w:p w:rsidR="004D0937" w:rsidRDefault="00D55846">
      <w:pPr>
        <w:ind w:left="1020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Прежде всего, вакцинироваться рекомендуется тем, кто входит в группу риска.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324" w:lineRule="exact"/>
        <w:rPr>
          <w:sz w:val="20"/>
          <w:szCs w:val="20"/>
        </w:rPr>
      </w:pPr>
    </w:p>
    <w:p w:rsidR="004D0937" w:rsidRDefault="00D55846">
      <w:pPr>
        <w:ind w:left="3000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Кроме того, для профилактики гриппа</w:t>
      </w:r>
    </w:p>
    <w:p w:rsidR="004D0937" w:rsidRDefault="004D0937">
      <w:pPr>
        <w:spacing w:line="65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spacing w:line="264" w:lineRule="auto"/>
        <w:ind w:left="1740" w:hanging="368"/>
        <w:jc w:val="both"/>
        <w:rPr>
          <w:rFonts w:ascii="Courier New" w:eastAsia="Courier New" w:hAnsi="Courier New" w:cs="Courier New"/>
          <w:color w:val="242424"/>
          <w:sz w:val="27"/>
          <w:szCs w:val="27"/>
        </w:rPr>
      </w:pPr>
      <w:r>
        <w:rPr>
          <w:rFonts w:eastAsia="Times New Roman"/>
          <w:color w:val="242424"/>
          <w:sz w:val="27"/>
          <w:szCs w:val="27"/>
        </w:rPr>
        <w:t xml:space="preserve">часто </w:t>
      </w:r>
      <w:r>
        <w:rPr>
          <w:rFonts w:eastAsia="Times New Roman"/>
          <w:color w:val="000000"/>
          <w:sz w:val="27"/>
          <w:szCs w:val="27"/>
        </w:rPr>
        <w:t>и тщательно мойте руки с мылом,</w:t>
      </w:r>
      <w:r>
        <w:rPr>
          <w:rFonts w:eastAsia="Times New Roman"/>
          <w:color w:val="242424"/>
          <w:sz w:val="27"/>
          <w:szCs w:val="27"/>
        </w:rPr>
        <w:t xml:space="preserve"> </w:t>
      </w:r>
      <w:r>
        <w:rPr>
          <w:rFonts w:eastAsia="Times New Roman"/>
          <w:color w:val="000000"/>
          <w:sz w:val="27"/>
          <w:szCs w:val="27"/>
        </w:rPr>
        <w:t xml:space="preserve">особенно после </w:t>
      </w:r>
      <w:r>
        <w:rPr>
          <w:rFonts w:eastAsia="Times New Roman"/>
          <w:color w:val="000000"/>
          <w:sz w:val="27"/>
          <w:szCs w:val="27"/>
        </w:rPr>
        <w:t>кашля или</w:t>
      </w:r>
      <w:r>
        <w:rPr>
          <w:rFonts w:eastAsia="Times New Roman"/>
          <w:color w:val="242424"/>
          <w:sz w:val="27"/>
          <w:szCs w:val="27"/>
        </w:rPr>
        <w:t xml:space="preserve"> </w:t>
      </w:r>
      <w:r>
        <w:rPr>
          <w:rFonts w:eastAsia="Times New Roman"/>
          <w:color w:val="000000"/>
          <w:sz w:val="27"/>
          <w:szCs w:val="27"/>
        </w:rPr>
        <w:t>чихания. Спиртосодержащие средства для очистки рук также эффективны;</w:t>
      </w:r>
    </w:p>
    <w:p w:rsidR="004D0937" w:rsidRDefault="004D0937">
      <w:pPr>
        <w:spacing w:line="181" w:lineRule="exact"/>
        <w:rPr>
          <w:rFonts w:ascii="Courier New" w:eastAsia="Courier New" w:hAnsi="Courier New" w:cs="Courier New"/>
          <w:color w:val="242424"/>
          <w:sz w:val="27"/>
          <w:szCs w:val="27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избегайте контактов с людьми с гриппоподобными симптомами (по возможности держаться от них на расстоянии примерно 1 метра);</w:t>
      </w:r>
    </w:p>
    <w:p w:rsidR="004D0937" w:rsidRDefault="004D0937">
      <w:pPr>
        <w:spacing w:line="168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регулярно проветривайте помещения,</w:t>
      </w:r>
      <w:r>
        <w:rPr>
          <w:rFonts w:eastAsia="Times New Roman"/>
          <w:sz w:val="28"/>
          <w:szCs w:val="28"/>
        </w:rPr>
        <w:t xml:space="preserve"> проводите влажную уборку;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реже посещайте места скопления людей;</w:t>
      </w:r>
    </w:p>
    <w:p w:rsidR="004D0937" w:rsidRDefault="004D0937">
      <w:pPr>
        <w:spacing w:line="212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spacing w:line="265" w:lineRule="auto"/>
        <w:ind w:left="1740" w:hanging="36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рекомендуется использовать маску в местах скопления людей. Заменять использованную маску на новую чистую маску, как только используемая маска станет влажной. Не следует использовать повторн</w:t>
      </w:r>
      <w:r>
        <w:rPr>
          <w:rFonts w:eastAsia="Times New Roman"/>
          <w:sz w:val="28"/>
          <w:szCs w:val="28"/>
        </w:rPr>
        <w:t>о маски, предназначенные для одноразового использования;</w:t>
      </w:r>
    </w:p>
    <w:p w:rsidR="004D0937" w:rsidRDefault="004D0937">
      <w:pPr>
        <w:spacing w:line="143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избегайте объятий, поцелуев и рукопожатий при встречах;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не трогайте лицо, глаза, нос немытыми руками;</w:t>
      </w:r>
    </w:p>
    <w:p w:rsidR="004D0937" w:rsidRDefault="004D0937">
      <w:pPr>
        <w:spacing w:line="215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spacing w:line="245" w:lineRule="auto"/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придерживайтесь здорового образа жизни, включая полноценный сон, употребление «здоровой» пищи,</w:t>
      </w:r>
      <w:r>
        <w:rPr>
          <w:rFonts w:eastAsia="Times New Roman"/>
          <w:sz w:val="28"/>
          <w:szCs w:val="28"/>
        </w:rPr>
        <w:t xml:space="preserve"> физическую активность;</w:t>
      </w:r>
    </w:p>
    <w:p w:rsidR="004D0937" w:rsidRDefault="004D0937">
      <w:pPr>
        <w:spacing w:line="168" w:lineRule="exact"/>
        <w:rPr>
          <w:rFonts w:ascii="Courier New" w:eastAsia="Courier New" w:hAnsi="Courier New" w:cs="Courier New"/>
          <w:sz w:val="28"/>
          <w:szCs w:val="28"/>
        </w:rPr>
      </w:pPr>
    </w:p>
    <w:p w:rsidR="004D0937" w:rsidRDefault="00D55846">
      <w:pPr>
        <w:numPr>
          <w:ilvl w:val="0"/>
          <w:numId w:val="7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появ</w:t>
      </w:r>
      <w:r>
        <w:rPr>
          <w:rFonts w:eastAsia="Times New Roman"/>
          <w:color w:val="242424"/>
          <w:sz w:val="28"/>
          <w:szCs w:val="28"/>
        </w:rPr>
        <w:t>ления заболевших в семье обратитесь к врачу.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1723390</wp:posOffset>
            </wp:positionV>
            <wp:extent cx="7556500" cy="2673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ectPr w:rsidR="004D0937">
          <w:pgSz w:w="11900" w:h="16872"/>
          <w:pgMar w:top="1140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378" w:lineRule="exact"/>
        <w:rPr>
          <w:sz w:val="20"/>
          <w:szCs w:val="20"/>
        </w:rPr>
      </w:pPr>
    </w:p>
    <w:p w:rsidR="004D0937" w:rsidRDefault="00D55846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Документ создан в электронной форме. № 63-00-05/05-14173-2022 от 01.12.2022. Исполнитель: Антонова Н.В</w:t>
      </w:r>
    </w:p>
    <w:p w:rsidR="004D0937" w:rsidRDefault="00D55846">
      <w:pPr>
        <w:spacing w:line="213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Страница 5 из 7. Страница </w:t>
      </w:r>
      <w:r>
        <w:rPr>
          <w:rFonts w:ascii="Arial" w:eastAsia="Arial" w:hAnsi="Arial" w:cs="Arial"/>
          <w:sz w:val="16"/>
          <w:szCs w:val="16"/>
        </w:rPr>
        <w:t>создана: 01.12.2022 16:05</w:t>
      </w:r>
    </w:p>
    <w:p w:rsidR="004D0937" w:rsidRDefault="004D0937">
      <w:pPr>
        <w:sectPr w:rsidR="004D0937">
          <w:type w:val="continuous"/>
          <w:pgSz w:w="11900" w:h="16872"/>
          <w:pgMar w:top="1140" w:right="1140" w:bottom="0" w:left="120" w:header="0" w:footer="0" w:gutter="0"/>
          <w:cols w:space="720" w:equalWidth="0">
            <w:col w:w="10640"/>
          </w:cols>
        </w:sectPr>
      </w:pPr>
    </w:p>
    <w:p w:rsidR="004D0937" w:rsidRDefault="00D5584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1492885</wp:posOffset>
            </wp:positionH>
            <wp:positionV relativeFrom="page">
              <wp:posOffset>752475</wp:posOffset>
            </wp:positionV>
            <wp:extent cx="4569460" cy="49129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491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33" w:lineRule="exact"/>
        <w:rPr>
          <w:sz w:val="20"/>
          <w:szCs w:val="20"/>
        </w:rPr>
      </w:pPr>
    </w:p>
    <w:p w:rsidR="004D0937" w:rsidRDefault="00D55846">
      <w:pPr>
        <w:ind w:left="3100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Почему нужна вакцинация от гриппа</w:t>
      </w:r>
    </w:p>
    <w:p w:rsidR="004D0937" w:rsidRDefault="004D0937">
      <w:pPr>
        <w:spacing w:line="23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8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грипп очень заразен;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8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быстро распространяется;</w:t>
      </w:r>
    </w:p>
    <w:p w:rsidR="004D0937" w:rsidRDefault="004D0937">
      <w:pPr>
        <w:spacing w:line="175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8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вызывает серьезные осложнения;</w:t>
      </w:r>
    </w:p>
    <w:p w:rsidR="004D0937" w:rsidRDefault="004D0937">
      <w:pPr>
        <w:spacing w:line="172" w:lineRule="exact"/>
        <w:rPr>
          <w:rFonts w:ascii="Courier New" w:eastAsia="Courier New" w:hAnsi="Courier New" w:cs="Courier New"/>
          <w:color w:val="242424"/>
          <w:sz w:val="28"/>
          <w:szCs w:val="28"/>
        </w:rPr>
      </w:pPr>
    </w:p>
    <w:p w:rsidR="004D0937" w:rsidRDefault="00D55846">
      <w:pPr>
        <w:numPr>
          <w:ilvl w:val="0"/>
          <w:numId w:val="8"/>
        </w:numPr>
        <w:tabs>
          <w:tab w:val="left" w:pos="1740"/>
        </w:tabs>
        <w:ind w:left="1740" w:hanging="368"/>
        <w:rPr>
          <w:rFonts w:ascii="Courier New" w:eastAsia="Courier New" w:hAnsi="Courier New" w:cs="Courier New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протекает намного тяжелее других ОРВИ.</w:t>
      </w:r>
    </w:p>
    <w:p w:rsidR="004D0937" w:rsidRDefault="004D0937">
      <w:pPr>
        <w:spacing w:line="215" w:lineRule="exact"/>
        <w:rPr>
          <w:sz w:val="20"/>
          <w:szCs w:val="20"/>
        </w:rPr>
      </w:pPr>
    </w:p>
    <w:p w:rsidR="004D0937" w:rsidRDefault="00D55846">
      <w:pPr>
        <w:spacing w:line="263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Вакцинация</w:t>
      </w:r>
      <w:r>
        <w:rPr>
          <w:rFonts w:eastAsia="Times New Roman"/>
          <w:color w:val="242424"/>
          <w:sz w:val="28"/>
          <w:szCs w:val="28"/>
        </w:rPr>
        <w:t xml:space="preserve"> детей против гриппа возможна, начиная с 6-месячного возраста. Для надежной защиты от гриппа вакцинацию необходимо проводить ежегодно.</w:t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97" w:lineRule="exact"/>
        <w:rPr>
          <w:sz w:val="20"/>
          <w:szCs w:val="20"/>
        </w:rPr>
      </w:pPr>
    </w:p>
    <w:p w:rsidR="004D0937" w:rsidRDefault="00D55846">
      <w:pPr>
        <w:ind w:right="-99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9688"/>
          <w:sz w:val="32"/>
          <w:szCs w:val="32"/>
        </w:rPr>
        <w:t>Как защитить от гриппа детей</w:t>
      </w:r>
    </w:p>
    <w:p w:rsidR="004D0937" w:rsidRDefault="004D0937">
      <w:pPr>
        <w:spacing w:line="63" w:lineRule="exact"/>
        <w:rPr>
          <w:sz w:val="20"/>
          <w:szCs w:val="20"/>
        </w:rPr>
      </w:pPr>
    </w:p>
    <w:p w:rsidR="004D0937" w:rsidRDefault="00D55846">
      <w:pPr>
        <w:spacing w:line="272" w:lineRule="auto"/>
        <w:ind w:left="1020"/>
        <w:jc w:val="both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Чтобы защитить от гриппа детей в возрасте до 6 месяцев,</w:t>
      </w:r>
      <w:r>
        <w:rPr>
          <w:rFonts w:eastAsia="Times New Roman"/>
          <w:color w:val="242424"/>
          <w:sz w:val="28"/>
          <w:szCs w:val="28"/>
        </w:rPr>
        <w:t xml:space="preserve"> необходимо провести вакцинацию всех контактирующих с ребенком лиц до начала эпидемии гриппа. Взрослые должны соблюдать основные меры профилактики. В период эпидемии запрещено посещать с младенцем места массового скопления людей, а также не рекомендуется с</w:t>
      </w:r>
      <w:r>
        <w:rPr>
          <w:rFonts w:eastAsia="Times New Roman"/>
          <w:color w:val="242424"/>
          <w:sz w:val="28"/>
          <w:szCs w:val="28"/>
        </w:rPr>
        <w:t>обирать дома гостей.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421005</wp:posOffset>
            </wp:positionV>
            <wp:extent cx="7556500" cy="2673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99" w:lineRule="exact"/>
        <w:rPr>
          <w:sz w:val="20"/>
          <w:szCs w:val="20"/>
        </w:rPr>
      </w:pPr>
    </w:p>
    <w:p w:rsidR="004D0937" w:rsidRDefault="00D55846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63-00-05/05-14173-2022 от 01.12.2022. Исполнитель: Антонова Н.В</w:t>
      </w:r>
    </w:p>
    <w:p w:rsidR="004D0937" w:rsidRDefault="00D55846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6 из 7. Страница создана: 01.12.2022 16:05</w:t>
      </w:r>
    </w:p>
    <w:p w:rsidR="004D0937" w:rsidRDefault="004D0937">
      <w:pPr>
        <w:sectPr w:rsidR="004D0937">
          <w:pgSz w:w="11900" w:h="16872"/>
          <w:pgMar w:top="1440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32" w:lineRule="exact"/>
        <w:rPr>
          <w:sz w:val="20"/>
          <w:szCs w:val="20"/>
        </w:rPr>
      </w:pPr>
    </w:p>
    <w:p w:rsidR="004D0937" w:rsidRDefault="00D55846">
      <w:pPr>
        <w:ind w:left="1020"/>
        <w:rPr>
          <w:sz w:val="20"/>
          <w:szCs w:val="20"/>
        </w:rPr>
      </w:pPr>
      <w:r>
        <w:rPr>
          <w:rFonts w:eastAsia="Times New Roman"/>
          <w:color w:val="242424"/>
          <w:sz w:val="27"/>
          <w:szCs w:val="27"/>
        </w:rPr>
        <w:t>Детей старше 6 месяцев можно прививать от гриппа и,</w:t>
      </w:r>
      <w:r>
        <w:rPr>
          <w:rFonts w:eastAsia="Times New Roman"/>
          <w:color w:val="242424"/>
          <w:sz w:val="27"/>
          <w:szCs w:val="27"/>
        </w:rPr>
        <w:t xml:space="preserve"> кроме этого, чаще гулять</w:t>
      </w:r>
    </w:p>
    <w:p w:rsidR="004D0937" w:rsidRDefault="004D0937">
      <w:pPr>
        <w:spacing w:line="64" w:lineRule="exact"/>
        <w:rPr>
          <w:sz w:val="20"/>
          <w:szCs w:val="20"/>
        </w:rPr>
      </w:pPr>
    </w:p>
    <w:p w:rsidR="004D0937" w:rsidRDefault="00D55846">
      <w:pPr>
        <w:numPr>
          <w:ilvl w:val="0"/>
          <w:numId w:val="9"/>
        </w:numPr>
        <w:tabs>
          <w:tab w:val="left" w:pos="1293"/>
        </w:tabs>
        <w:spacing w:line="263" w:lineRule="auto"/>
        <w:ind w:left="1020" w:hanging="8"/>
        <w:rPr>
          <w:rFonts w:eastAsia="Times New Roman"/>
          <w:color w:val="242424"/>
          <w:sz w:val="28"/>
          <w:szCs w:val="28"/>
        </w:rPr>
      </w:pPr>
      <w:r>
        <w:rPr>
          <w:rFonts w:eastAsia="Times New Roman"/>
          <w:color w:val="242424"/>
          <w:sz w:val="28"/>
          <w:szCs w:val="28"/>
        </w:rPr>
        <w:t>ребенком на свежем воздухе, воздержаться от посещения мест массового скопления людей.</w:t>
      </w:r>
    </w:p>
    <w:p w:rsidR="004D0937" w:rsidRDefault="004D0937">
      <w:pPr>
        <w:spacing w:line="169" w:lineRule="exact"/>
        <w:rPr>
          <w:sz w:val="20"/>
          <w:szCs w:val="20"/>
        </w:rPr>
      </w:pPr>
    </w:p>
    <w:p w:rsidR="004D0937" w:rsidRDefault="00D55846">
      <w:pPr>
        <w:ind w:left="1020"/>
        <w:rPr>
          <w:sz w:val="20"/>
          <w:szCs w:val="20"/>
        </w:rPr>
      </w:pPr>
      <w:r>
        <w:rPr>
          <w:rFonts w:eastAsia="Times New Roman"/>
          <w:color w:val="242424"/>
          <w:sz w:val="28"/>
          <w:szCs w:val="28"/>
        </w:rPr>
        <w:t>Будьте здоровы!</w:t>
      </w:r>
    </w:p>
    <w:p w:rsidR="004D0937" w:rsidRDefault="00D558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320675</wp:posOffset>
            </wp:positionV>
            <wp:extent cx="7556500" cy="85540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55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37" w:rsidRDefault="004D0937">
      <w:pPr>
        <w:sectPr w:rsidR="004D0937">
          <w:pgSz w:w="11900" w:h="16872"/>
          <w:pgMar w:top="1146" w:right="1140" w:bottom="0" w:left="120" w:header="0" w:footer="0" w:gutter="0"/>
          <w:cols w:space="720" w:equalWidth="0">
            <w:col w:w="10640"/>
          </w:cols>
        </w:sect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00" w:lineRule="exact"/>
        <w:rPr>
          <w:sz w:val="20"/>
          <w:szCs w:val="20"/>
        </w:rPr>
      </w:pPr>
    </w:p>
    <w:p w:rsidR="004D0937" w:rsidRDefault="004D0937">
      <w:pPr>
        <w:spacing w:line="219" w:lineRule="exact"/>
        <w:rPr>
          <w:sz w:val="20"/>
          <w:szCs w:val="20"/>
        </w:rPr>
      </w:pPr>
    </w:p>
    <w:p w:rsidR="004D0937" w:rsidRDefault="00D55846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Документ создан в электронной </w:t>
      </w:r>
      <w:r>
        <w:rPr>
          <w:rFonts w:ascii="Arial" w:eastAsia="Arial" w:hAnsi="Arial" w:cs="Arial"/>
          <w:sz w:val="15"/>
          <w:szCs w:val="15"/>
        </w:rPr>
        <w:t>форме. № 63-00-05/05-14173-2022 от 01.12.2022. Исполнитель: Антонова Н.В</w:t>
      </w:r>
    </w:p>
    <w:p w:rsidR="004D0937" w:rsidRDefault="00D55846">
      <w:pPr>
        <w:spacing w:line="213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7 из 7. Страница создана: 01.12.2022 16:05</w:t>
      </w:r>
    </w:p>
    <w:sectPr w:rsidR="004D0937">
      <w:type w:val="continuous"/>
      <w:pgSz w:w="11900" w:h="16872"/>
      <w:pgMar w:top="1146" w:right="1140" w:bottom="0" w:left="120" w:header="0" w:footer="0" w:gutter="0"/>
      <w:cols w:space="720" w:equalWidth="0">
        <w:col w:w="106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31A02E6C"/>
    <w:lvl w:ilvl="0" w:tplc="32B6FC18">
      <w:start w:val="1"/>
      <w:numFmt w:val="bullet"/>
      <w:lvlText w:val="•"/>
      <w:lvlJc w:val="left"/>
    </w:lvl>
    <w:lvl w:ilvl="1" w:tplc="BAF04090">
      <w:numFmt w:val="decimal"/>
      <w:lvlText w:val=""/>
      <w:lvlJc w:val="left"/>
    </w:lvl>
    <w:lvl w:ilvl="2" w:tplc="2040BFFA">
      <w:numFmt w:val="decimal"/>
      <w:lvlText w:val=""/>
      <w:lvlJc w:val="left"/>
    </w:lvl>
    <w:lvl w:ilvl="3" w:tplc="6DAE38CA">
      <w:numFmt w:val="decimal"/>
      <w:lvlText w:val=""/>
      <w:lvlJc w:val="left"/>
    </w:lvl>
    <w:lvl w:ilvl="4" w:tplc="F0128628">
      <w:numFmt w:val="decimal"/>
      <w:lvlText w:val=""/>
      <w:lvlJc w:val="left"/>
    </w:lvl>
    <w:lvl w:ilvl="5" w:tplc="2468FD1E">
      <w:numFmt w:val="decimal"/>
      <w:lvlText w:val=""/>
      <w:lvlJc w:val="left"/>
    </w:lvl>
    <w:lvl w:ilvl="6" w:tplc="14F43BA4">
      <w:numFmt w:val="decimal"/>
      <w:lvlText w:val=""/>
      <w:lvlJc w:val="left"/>
    </w:lvl>
    <w:lvl w:ilvl="7" w:tplc="860AA650">
      <w:numFmt w:val="decimal"/>
      <w:lvlText w:val=""/>
      <w:lvlJc w:val="left"/>
    </w:lvl>
    <w:lvl w:ilvl="8" w:tplc="C8DAC80E">
      <w:numFmt w:val="decimal"/>
      <w:lvlText w:val=""/>
      <w:lvlJc w:val="left"/>
    </w:lvl>
  </w:abstractNum>
  <w:abstractNum w:abstractNumId="1">
    <w:nsid w:val="00000BB3"/>
    <w:multiLevelType w:val="hybridMultilevel"/>
    <w:tmpl w:val="37DC619C"/>
    <w:lvl w:ilvl="0" w:tplc="079C39C2">
      <w:start w:val="1"/>
      <w:numFmt w:val="bullet"/>
      <w:lvlText w:val="•"/>
      <w:lvlJc w:val="left"/>
    </w:lvl>
    <w:lvl w:ilvl="1" w:tplc="47F04F50">
      <w:numFmt w:val="decimal"/>
      <w:lvlText w:val=""/>
      <w:lvlJc w:val="left"/>
    </w:lvl>
    <w:lvl w:ilvl="2" w:tplc="4694EB56">
      <w:numFmt w:val="decimal"/>
      <w:lvlText w:val=""/>
      <w:lvlJc w:val="left"/>
    </w:lvl>
    <w:lvl w:ilvl="3" w:tplc="0A9E8B74">
      <w:numFmt w:val="decimal"/>
      <w:lvlText w:val=""/>
      <w:lvlJc w:val="left"/>
    </w:lvl>
    <w:lvl w:ilvl="4" w:tplc="542A54AC">
      <w:numFmt w:val="decimal"/>
      <w:lvlText w:val=""/>
      <w:lvlJc w:val="left"/>
    </w:lvl>
    <w:lvl w:ilvl="5" w:tplc="D834CC68">
      <w:numFmt w:val="decimal"/>
      <w:lvlText w:val=""/>
      <w:lvlJc w:val="left"/>
    </w:lvl>
    <w:lvl w:ilvl="6" w:tplc="3A44B6C6">
      <w:numFmt w:val="decimal"/>
      <w:lvlText w:val=""/>
      <w:lvlJc w:val="left"/>
    </w:lvl>
    <w:lvl w:ilvl="7" w:tplc="7AA212D8">
      <w:numFmt w:val="decimal"/>
      <w:lvlText w:val=""/>
      <w:lvlJc w:val="left"/>
    </w:lvl>
    <w:lvl w:ilvl="8" w:tplc="5B426090">
      <w:numFmt w:val="decimal"/>
      <w:lvlText w:val=""/>
      <w:lvlJc w:val="left"/>
    </w:lvl>
  </w:abstractNum>
  <w:abstractNum w:abstractNumId="2">
    <w:nsid w:val="000012DB"/>
    <w:multiLevelType w:val="hybridMultilevel"/>
    <w:tmpl w:val="A202A882"/>
    <w:lvl w:ilvl="0" w:tplc="FFF29480">
      <w:start w:val="1"/>
      <w:numFmt w:val="bullet"/>
      <w:lvlText w:val="•"/>
      <w:lvlJc w:val="left"/>
    </w:lvl>
    <w:lvl w:ilvl="1" w:tplc="9DD6CBDA">
      <w:numFmt w:val="decimal"/>
      <w:lvlText w:val=""/>
      <w:lvlJc w:val="left"/>
    </w:lvl>
    <w:lvl w:ilvl="2" w:tplc="F19C791C">
      <w:numFmt w:val="decimal"/>
      <w:lvlText w:val=""/>
      <w:lvlJc w:val="left"/>
    </w:lvl>
    <w:lvl w:ilvl="3" w:tplc="9968B45E">
      <w:numFmt w:val="decimal"/>
      <w:lvlText w:val=""/>
      <w:lvlJc w:val="left"/>
    </w:lvl>
    <w:lvl w:ilvl="4" w:tplc="E9B2D160">
      <w:numFmt w:val="decimal"/>
      <w:lvlText w:val=""/>
      <w:lvlJc w:val="left"/>
    </w:lvl>
    <w:lvl w:ilvl="5" w:tplc="F63CE8F0">
      <w:numFmt w:val="decimal"/>
      <w:lvlText w:val=""/>
      <w:lvlJc w:val="left"/>
    </w:lvl>
    <w:lvl w:ilvl="6" w:tplc="DB2CB3FA">
      <w:numFmt w:val="decimal"/>
      <w:lvlText w:val=""/>
      <w:lvlJc w:val="left"/>
    </w:lvl>
    <w:lvl w:ilvl="7" w:tplc="FD101A58">
      <w:numFmt w:val="decimal"/>
      <w:lvlText w:val=""/>
      <w:lvlJc w:val="left"/>
    </w:lvl>
    <w:lvl w:ilvl="8" w:tplc="FD229A96">
      <w:numFmt w:val="decimal"/>
      <w:lvlText w:val=""/>
      <w:lvlJc w:val="left"/>
    </w:lvl>
  </w:abstractNum>
  <w:abstractNum w:abstractNumId="3">
    <w:nsid w:val="0000153C"/>
    <w:multiLevelType w:val="hybridMultilevel"/>
    <w:tmpl w:val="DCF8ADAC"/>
    <w:lvl w:ilvl="0" w:tplc="11A8C180">
      <w:start w:val="1"/>
      <w:numFmt w:val="bullet"/>
      <w:lvlText w:val="с"/>
      <w:lvlJc w:val="left"/>
    </w:lvl>
    <w:lvl w:ilvl="1" w:tplc="C0D44174">
      <w:numFmt w:val="decimal"/>
      <w:lvlText w:val=""/>
      <w:lvlJc w:val="left"/>
    </w:lvl>
    <w:lvl w:ilvl="2" w:tplc="50ECC0A8">
      <w:numFmt w:val="decimal"/>
      <w:lvlText w:val=""/>
      <w:lvlJc w:val="left"/>
    </w:lvl>
    <w:lvl w:ilvl="3" w:tplc="5DACFD24">
      <w:numFmt w:val="decimal"/>
      <w:lvlText w:val=""/>
      <w:lvlJc w:val="left"/>
    </w:lvl>
    <w:lvl w:ilvl="4" w:tplc="E28CAFA0">
      <w:numFmt w:val="decimal"/>
      <w:lvlText w:val=""/>
      <w:lvlJc w:val="left"/>
    </w:lvl>
    <w:lvl w:ilvl="5" w:tplc="3A3A1E7E">
      <w:numFmt w:val="decimal"/>
      <w:lvlText w:val=""/>
      <w:lvlJc w:val="left"/>
    </w:lvl>
    <w:lvl w:ilvl="6" w:tplc="43E2BE4E">
      <w:numFmt w:val="decimal"/>
      <w:lvlText w:val=""/>
      <w:lvlJc w:val="left"/>
    </w:lvl>
    <w:lvl w:ilvl="7" w:tplc="53F4270C">
      <w:numFmt w:val="decimal"/>
      <w:lvlText w:val=""/>
      <w:lvlJc w:val="left"/>
    </w:lvl>
    <w:lvl w:ilvl="8" w:tplc="716A4E8A">
      <w:numFmt w:val="decimal"/>
      <w:lvlText w:val=""/>
      <w:lvlJc w:val="left"/>
    </w:lvl>
  </w:abstractNum>
  <w:abstractNum w:abstractNumId="4">
    <w:nsid w:val="000026E9"/>
    <w:multiLevelType w:val="hybridMultilevel"/>
    <w:tmpl w:val="C1045FEC"/>
    <w:lvl w:ilvl="0" w:tplc="5396FBE8">
      <w:start w:val="1"/>
      <w:numFmt w:val="bullet"/>
      <w:lvlText w:val="•"/>
      <w:lvlJc w:val="left"/>
    </w:lvl>
    <w:lvl w:ilvl="1" w:tplc="7C567778">
      <w:numFmt w:val="decimal"/>
      <w:lvlText w:val=""/>
      <w:lvlJc w:val="left"/>
    </w:lvl>
    <w:lvl w:ilvl="2" w:tplc="94BEE9F6">
      <w:numFmt w:val="decimal"/>
      <w:lvlText w:val=""/>
      <w:lvlJc w:val="left"/>
    </w:lvl>
    <w:lvl w:ilvl="3" w:tplc="342CFC22">
      <w:numFmt w:val="decimal"/>
      <w:lvlText w:val=""/>
      <w:lvlJc w:val="left"/>
    </w:lvl>
    <w:lvl w:ilvl="4" w:tplc="46CA44F0">
      <w:numFmt w:val="decimal"/>
      <w:lvlText w:val=""/>
      <w:lvlJc w:val="left"/>
    </w:lvl>
    <w:lvl w:ilvl="5" w:tplc="1EFAA41A">
      <w:numFmt w:val="decimal"/>
      <w:lvlText w:val=""/>
      <w:lvlJc w:val="left"/>
    </w:lvl>
    <w:lvl w:ilvl="6" w:tplc="F3FE1C04">
      <w:numFmt w:val="decimal"/>
      <w:lvlText w:val=""/>
      <w:lvlJc w:val="left"/>
    </w:lvl>
    <w:lvl w:ilvl="7" w:tplc="3B8A9C34">
      <w:numFmt w:val="decimal"/>
      <w:lvlText w:val=""/>
      <w:lvlJc w:val="left"/>
    </w:lvl>
    <w:lvl w:ilvl="8" w:tplc="256A9B74">
      <w:numFmt w:val="decimal"/>
      <w:lvlText w:val=""/>
      <w:lvlJc w:val="left"/>
    </w:lvl>
  </w:abstractNum>
  <w:abstractNum w:abstractNumId="5">
    <w:nsid w:val="00002EA6"/>
    <w:multiLevelType w:val="hybridMultilevel"/>
    <w:tmpl w:val="10AE396C"/>
    <w:lvl w:ilvl="0" w:tplc="5C721080">
      <w:start w:val="1"/>
      <w:numFmt w:val="bullet"/>
      <w:lvlText w:val="•"/>
      <w:lvlJc w:val="left"/>
    </w:lvl>
    <w:lvl w:ilvl="1" w:tplc="46EAEDD0">
      <w:numFmt w:val="decimal"/>
      <w:lvlText w:val=""/>
      <w:lvlJc w:val="left"/>
    </w:lvl>
    <w:lvl w:ilvl="2" w:tplc="E28CB496">
      <w:numFmt w:val="decimal"/>
      <w:lvlText w:val=""/>
      <w:lvlJc w:val="left"/>
    </w:lvl>
    <w:lvl w:ilvl="3" w:tplc="6EE846AC">
      <w:numFmt w:val="decimal"/>
      <w:lvlText w:val=""/>
      <w:lvlJc w:val="left"/>
    </w:lvl>
    <w:lvl w:ilvl="4" w:tplc="9DAA0350">
      <w:numFmt w:val="decimal"/>
      <w:lvlText w:val=""/>
      <w:lvlJc w:val="left"/>
    </w:lvl>
    <w:lvl w:ilvl="5" w:tplc="7A8A6930">
      <w:numFmt w:val="decimal"/>
      <w:lvlText w:val=""/>
      <w:lvlJc w:val="left"/>
    </w:lvl>
    <w:lvl w:ilvl="6" w:tplc="E132DF7C">
      <w:numFmt w:val="decimal"/>
      <w:lvlText w:val=""/>
      <w:lvlJc w:val="left"/>
    </w:lvl>
    <w:lvl w:ilvl="7" w:tplc="1122A2E8">
      <w:numFmt w:val="decimal"/>
      <w:lvlText w:val=""/>
      <w:lvlJc w:val="left"/>
    </w:lvl>
    <w:lvl w:ilvl="8" w:tplc="377ABB30">
      <w:numFmt w:val="decimal"/>
      <w:lvlText w:val=""/>
      <w:lvlJc w:val="left"/>
    </w:lvl>
  </w:abstractNum>
  <w:abstractNum w:abstractNumId="6">
    <w:nsid w:val="000041BB"/>
    <w:multiLevelType w:val="hybridMultilevel"/>
    <w:tmpl w:val="805CDF26"/>
    <w:lvl w:ilvl="0" w:tplc="65CC9918">
      <w:start w:val="1"/>
      <w:numFmt w:val="bullet"/>
      <w:lvlText w:val="•"/>
      <w:lvlJc w:val="left"/>
    </w:lvl>
    <w:lvl w:ilvl="1" w:tplc="CC7AE4F4">
      <w:numFmt w:val="decimal"/>
      <w:lvlText w:val=""/>
      <w:lvlJc w:val="left"/>
    </w:lvl>
    <w:lvl w:ilvl="2" w:tplc="17A0DC66">
      <w:numFmt w:val="decimal"/>
      <w:lvlText w:val=""/>
      <w:lvlJc w:val="left"/>
    </w:lvl>
    <w:lvl w:ilvl="3" w:tplc="E7F09BD0">
      <w:numFmt w:val="decimal"/>
      <w:lvlText w:val=""/>
      <w:lvlJc w:val="left"/>
    </w:lvl>
    <w:lvl w:ilvl="4" w:tplc="E5048AF8">
      <w:numFmt w:val="decimal"/>
      <w:lvlText w:val=""/>
      <w:lvlJc w:val="left"/>
    </w:lvl>
    <w:lvl w:ilvl="5" w:tplc="B0923F9E">
      <w:numFmt w:val="decimal"/>
      <w:lvlText w:val=""/>
      <w:lvlJc w:val="left"/>
    </w:lvl>
    <w:lvl w:ilvl="6" w:tplc="E022F6A4">
      <w:numFmt w:val="decimal"/>
      <w:lvlText w:val=""/>
      <w:lvlJc w:val="left"/>
    </w:lvl>
    <w:lvl w:ilvl="7" w:tplc="87706102">
      <w:numFmt w:val="decimal"/>
      <w:lvlText w:val=""/>
      <w:lvlJc w:val="left"/>
    </w:lvl>
    <w:lvl w:ilvl="8" w:tplc="1640D764">
      <w:numFmt w:val="decimal"/>
      <w:lvlText w:val=""/>
      <w:lvlJc w:val="left"/>
    </w:lvl>
  </w:abstractNum>
  <w:abstractNum w:abstractNumId="7">
    <w:nsid w:val="00005AF1"/>
    <w:multiLevelType w:val="hybridMultilevel"/>
    <w:tmpl w:val="59FED5B2"/>
    <w:lvl w:ilvl="0" w:tplc="ACD60C46">
      <w:start w:val="1"/>
      <w:numFmt w:val="bullet"/>
      <w:lvlText w:val="О"/>
      <w:lvlJc w:val="left"/>
    </w:lvl>
    <w:lvl w:ilvl="1" w:tplc="5836A78C">
      <w:numFmt w:val="decimal"/>
      <w:lvlText w:val=""/>
      <w:lvlJc w:val="left"/>
    </w:lvl>
    <w:lvl w:ilvl="2" w:tplc="308E179C">
      <w:numFmt w:val="decimal"/>
      <w:lvlText w:val=""/>
      <w:lvlJc w:val="left"/>
    </w:lvl>
    <w:lvl w:ilvl="3" w:tplc="3BFEEF16">
      <w:numFmt w:val="decimal"/>
      <w:lvlText w:val=""/>
      <w:lvlJc w:val="left"/>
    </w:lvl>
    <w:lvl w:ilvl="4" w:tplc="C6F084BA">
      <w:numFmt w:val="decimal"/>
      <w:lvlText w:val=""/>
      <w:lvlJc w:val="left"/>
    </w:lvl>
    <w:lvl w:ilvl="5" w:tplc="4FA61692">
      <w:numFmt w:val="decimal"/>
      <w:lvlText w:val=""/>
      <w:lvlJc w:val="left"/>
    </w:lvl>
    <w:lvl w:ilvl="6" w:tplc="4F98CE66">
      <w:numFmt w:val="decimal"/>
      <w:lvlText w:val=""/>
      <w:lvlJc w:val="left"/>
    </w:lvl>
    <w:lvl w:ilvl="7" w:tplc="C1A460B0">
      <w:numFmt w:val="decimal"/>
      <w:lvlText w:val=""/>
      <w:lvlJc w:val="left"/>
    </w:lvl>
    <w:lvl w:ilvl="8" w:tplc="B51CA21C">
      <w:numFmt w:val="decimal"/>
      <w:lvlText w:val=""/>
      <w:lvlJc w:val="left"/>
    </w:lvl>
  </w:abstractNum>
  <w:abstractNum w:abstractNumId="8">
    <w:nsid w:val="00006DF1"/>
    <w:multiLevelType w:val="hybridMultilevel"/>
    <w:tmpl w:val="1390D668"/>
    <w:lvl w:ilvl="0" w:tplc="E4C274D8">
      <w:start w:val="1"/>
      <w:numFmt w:val="bullet"/>
      <w:lvlText w:val="и"/>
      <w:lvlJc w:val="left"/>
    </w:lvl>
    <w:lvl w:ilvl="1" w:tplc="24F097FE">
      <w:start w:val="1"/>
      <w:numFmt w:val="bullet"/>
      <w:lvlText w:val="в"/>
      <w:lvlJc w:val="left"/>
    </w:lvl>
    <w:lvl w:ilvl="2" w:tplc="782A616E">
      <w:numFmt w:val="decimal"/>
      <w:lvlText w:val=""/>
      <w:lvlJc w:val="left"/>
    </w:lvl>
    <w:lvl w:ilvl="3" w:tplc="0E7C18B4">
      <w:numFmt w:val="decimal"/>
      <w:lvlText w:val=""/>
      <w:lvlJc w:val="left"/>
    </w:lvl>
    <w:lvl w:ilvl="4" w:tplc="1A1E6416">
      <w:numFmt w:val="decimal"/>
      <w:lvlText w:val=""/>
      <w:lvlJc w:val="left"/>
    </w:lvl>
    <w:lvl w:ilvl="5" w:tplc="12A0D2AC">
      <w:numFmt w:val="decimal"/>
      <w:lvlText w:val=""/>
      <w:lvlJc w:val="left"/>
    </w:lvl>
    <w:lvl w:ilvl="6" w:tplc="D0C237B8">
      <w:numFmt w:val="decimal"/>
      <w:lvlText w:val=""/>
      <w:lvlJc w:val="left"/>
    </w:lvl>
    <w:lvl w:ilvl="7" w:tplc="1226AFDC">
      <w:numFmt w:val="decimal"/>
      <w:lvlText w:val=""/>
      <w:lvlJc w:val="left"/>
    </w:lvl>
    <w:lvl w:ilvl="8" w:tplc="2162F04C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937"/>
    <w:rsid w:val="004D0937"/>
    <w:rsid w:val="00D5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Михайловна</cp:lastModifiedBy>
  <cp:revision>3</cp:revision>
  <dcterms:created xsi:type="dcterms:W3CDTF">2022-12-19T12:09:00Z</dcterms:created>
  <dcterms:modified xsi:type="dcterms:W3CDTF">2022-12-19T11:11:00Z</dcterms:modified>
</cp:coreProperties>
</file>