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AF" w:rsidRPr="00FC1B30" w:rsidRDefault="00885274" w:rsidP="0088527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0" cy="8382000"/>
            <wp:effectExtent l="19050" t="0" r="0" b="0"/>
            <wp:docPr id="1" name="Рисунок 1" descr="C:\Users\User\Documents\Scanned Documents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93B" w:rsidRDefault="002C793B">
      <w:pPr>
        <w:sectPr w:rsidR="002C793B">
          <w:type w:val="continuous"/>
          <w:pgSz w:w="11900" w:h="16838"/>
          <w:pgMar w:top="1123" w:right="1440" w:bottom="614" w:left="860" w:header="0" w:footer="0" w:gutter="0"/>
          <w:cols w:space="720" w:equalWidth="0">
            <w:col w:w="9604"/>
          </w:cols>
        </w:sectPr>
      </w:pPr>
    </w:p>
    <w:p w:rsidR="002C793B" w:rsidRDefault="00F32900">
      <w:pPr>
        <w:ind w:right="1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2C793B" w:rsidRDefault="002C793B">
      <w:pPr>
        <w:spacing w:line="265" w:lineRule="exact"/>
        <w:rPr>
          <w:sz w:val="20"/>
          <w:szCs w:val="20"/>
        </w:rPr>
      </w:pPr>
    </w:p>
    <w:p w:rsidR="002C793B" w:rsidRDefault="00F32900">
      <w:pPr>
        <w:spacing w:line="260" w:lineRule="auto"/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составлении данной программы были использованы следующие нормативно-правовые и методические документы:</w:t>
      </w:r>
    </w:p>
    <w:p w:rsidR="002C793B" w:rsidRDefault="002C793B">
      <w:pPr>
        <w:spacing w:line="263" w:lineRule="exact"/>
        <w:rPr>
          <w:sz w:val="20"/>
          <w:szCs w:val="20"/>
        </w:rPr>
      </w:pPr>
    </w:p>
    <w:p w:rsidR="002C793B" w:rsidRDefault="00F32900">
      <w:pPr>
        <w:numPr>
          <w:ilvl w:val="0"/>
          <w:numId w:val="1"/>
        </w:numPr>
        <w:tabs>
          <w:tab w:val="left" w:pos="716"/>
        </w:tabs>
        <w:spacing w:line="226" w:lineRule="auto"/>
        <w:ind w:left="10" w:hanging="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29.12.2012 №273-ФЗ «Об образовании в Российской Федерации»;</w:t>
      </w:r>
    </w:p>
    <w:p w:rsidR="002C793B" w:rsidRDefault="002C793B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C793B" w:rsidRDefault="00F32900">
      <w:pPr>
        <w:numPr>
          <w:ilvl w:val="0"/>
          <w:numId w:val="1"/>
        </w:numPr>
        <w:tabs>
          <w:tab w:val="left" w:pos="716"/>
        </w:tabs>
        <w:spacing w:line="234" w:lineRule="auto"/>
        <w:ind w:left="10" w:hanging="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Главного государственного врача РФ от 29.12.2010г. №189 «Об утверждении СанПиН 2.4.2.2821-10….» р. «Санитарно-эпидемиологические требования к условиям и организации обучения в общеобразовательных учреждениях»;</w:t>
      </w:r>
    </w:p>
    <w:p w:rsidR="002C793B" w:rsidRDefault="00F32900">
      <w:pPr>
        <w:numPr>
          <w:ilvl w:val="0"/>
          <w:numId w:val="1"/>
        </w:numPr>
        <w:tabs>
          <w:tab w:val="left" w:pos="710"/>
        </w:tabs>
        <w:spacing w:line="238" w:lineRule="auto"/>
        <w:ind w:left="710" w:hanging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  МОиН  РФ  от  06.10.2009г.  №373   «Об  утверждении  и  введении  в</w:t>
      </w:r>
    </w:p>
    <w:p w:rsidR="002C793B" w:rsidRDefault="002C793B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2C793B" w:rsidRDefault="00F32900">
      <w:pPr>
        <w:spacing w:line="234" w:lineRule="auto"/>
        <w:ind w:left="10" w:right="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действие федерального государственного образовательного стандарта начального общего образования» (с изменениями и дополнениями);</w:t>
      </w:r>
    </w:p>
    <w:p w:rsidR="002C793B" w:rsidRDefault="002C793B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2C793B" w:rsidRDefault="00F32900">
      <w:pPr>
        <w:numPr>
          <w:ilvl w:val="0"/>
          <w:numId w:val="1"/>
        </w:numPr>
        <w:tabs>
          <w:tab w:val="left" w:pos="716"/>
        </w:tabs>
        <w:spacing w:line="232" w:lineRule="auto"/>
        <w:ind w:left="10" w:right="20" w:hanging="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МОиН РФ от 17 декабря 2010 года №1897 «Об утверждении и введении в действие федерального государственного стандарта основного общего образования» (с изменениями и дополнениями);</w:t>
      </w:r>
    </w:p>
    <w:p w:rsidR="002C793B" w:rsidRDefault="00F32900">
      <w:pPr>
        <w:numPr>
          <w:ilvl w:val="0"/>
          <w:numId w:val="1"/>
        </w:numPr>
        <w:tabs>
          <w:tab w:val="left" w:pos="710"/>
        </w:tabs>
        <w:spacing w:line="238" w:lineRule="auto"/>
        <w:ind w:left="710" w:hanging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Информационное  письмо  МОиН  РФ  №03-296  от  12  мая  2011г.  «Об</w:t>
      </w:r>
    </w:p>
    <w:p w:rsidR="002C793B" w:rsidRDefault="002C793B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2C793B" w:rsidRDefault="00F32900">
      <w:pPr>
        <w:spacing w:line="234" w:lineRule="auto"/>
        <w:ind w:left="10" w:right="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2C793B" w:rsidRDefault="002C793B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2C793B" w:rsidRDefault="00F32900">
      <w:pPr>
        <w:numPr>
          <w:ilvl w:val="0"/>
          <w:numId w:val="1"/>
        </w:numPr>
        <w:tabs>
          <w:tab w:val="left" w:pos="716"/>
        </w:tabs>
        <w:spacing w:line="226" w:lineRule="auto"/>
        <w:ind w:left="10" w:right="20" w:hanging="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МОиН РФ от 31 декабря 2015 года №1576 «О внесении изменений в ФГОС НОО»;</w:t>
      </w:r>
    </w:p>
    <w:p w:rsidR="002C793B" w:rsidRDefault="002C793B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C793B" w:rsidRDefault="00F32900">
      <w:pPr>
        <w:numPr>
          <w:ilvl w:val="0"/>
          <w:numId w:val="1"/>
        </w:numPr>
        <w:tabs>
          <w:tab w:val="left" w:pos="716"/>
        </w:tabs>
        <w:spacing w:line="228" w:lineRule="auto"/>
        <w:ind w:left="10" w:right="20" w:hanging="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МОиН РФ от 31 декабря 2015 года №1577«О внесении изменений в ФГОС ООО»;</w:t>
      </w:r>
    </w:p>
    <w:p w:rsidR="002C793B" w:rsidRDefault="002C793B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2C793B" w:rsidRDefault="00F32900">
      <w:pPr>
        <w:numPr>
          <w:ilvl w:val="0"/>
          <w:numId w:val="1"/>
        </w:numPr>
        <w:tabs>
          <w:tab w:val="left" w:pos="716"/>
        </w:tabs>
        <w:spacing w:line="226" w:lineRule="auto"/>
        <w:ind w:left="10" w:hanging="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Письмо МОиН РФ от 14 декабря 2015 года №09-3564 «О внеурочной деятельности и реализации дополнительных образовательных программ»;</w:t>
      </w:r>
    </w:p>
    <w:p w:rsidR="002C793B" w:rsidRDefault="002C793B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C793B" w:rsidRDefault="00F32900">
      <w:pPr>
        <w:numPr>
          <w:ilvl w:val="0"/>
          <w:numId w:val="1"/>
        </w:numPr>
        <w:tabs>
          <w:tab w:val="left" w:pos="716"/>
        </w:tabs>
        <w:spacing w:line="226" w:lineRule="auto"/>
        <w:ind w:left="10" w:hanging="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Письмо МОиН Самарской области от 17.02.2016 №МО-16-09-01/173-ТУ «О внеурочной деятельности»;</w:t>
      </w:r>
    </w:p>
    <w:p w:rsidR="002C793B" w:rsidRDefault="002C793B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C793B" w:rsidRDefault="00F32900">
      <w:pPr>
        <w:numPr>
          <w:ilvl w:val="0"/>
          <w:numId w:val="1"/>
        </w:numPr>
        <w:tabs>
          <w:tab w:val="left" w:pos="716"/>
        </w:tabs>
        <w:spacing w:line="228" w:lineRule="auto"/>
        <w:ind w:left="10" w:right="20" w:hanging="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Григорьев Д.В., Степанов П.В. Внеурочная деятельность школьников. Методический конструктор – М</w:t>
      </w:r>
      <w:r w:rsidR="003B37AF">
        <w:rPr>
          <w:rFonts w:eastAsia="Times New Roman"/>
          <w:sz w:val="28"/>
          <w:szCs w:val="28"/>
        </w:rPr>
        <w:t>., 2016</w:t>
      </w:r>
      <w:r>
        <w:rPr>
          <w:rFonts w:eastAsia="Times New Roman"/>
          <w:sz w:val="28"/>
          <w:szCs w:val="28"/>
        </w:rPr>
        <w:t>.</w:t>
      </w:r>
    </w:p>
    <w:p w:rsidR="002C793B" w:rsidRDefault="002C793B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2C793B" w:rsidRDefault="00F32900">
      <w:pPr>
        <w:spacing w:line="237" w:lineRule="auto"/>
        <w:ind w:left="10" w:firstLine="85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«Загадки русского языка» разработана на основе Федерального государственного образовательного стандарта основного общего образования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Рабочих программ по русскому языку (предметная линия учебников Т.А.Ладыженской, М.Т.Баранов и др.) в 5-9 классах (М:Просвещение, 2017 г.), Организация внеурочной деятельности учащихся по русскому языку. 5-11 классы, автор Т.А. Чернова, «Планета», 2013 г.</w:t>
      </w:r>
    </w:p>
    <w:p w:rsidR="002C793B" w:rsidRDefault="002C793B">
      <w:pPr>
        <w:spacing w:line="22" w:lineRule="exact"/>
        <w:rPr>
          <w:rFonts w:ascii="Symbol" w:eastAsia="Symbol" w:hAnsi="Symbol" w:cs="Symbol"/>
          <w:sz w:val="28"/>
          <w:szCs w:val="28"/>
        </w:rPr>
      </w:pPr>
    </w:p>
    <w:p w:rsidR="002C793B" w:rsidRDefault="00F32900" w:rsidP="003B37AF">
      <w:pPr>
        <w:spacing w:line="237" w:lineRule="auto"/>
        <w:ind w:left="10" w:firstLine="35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Данная программа </w:t>
      </w:r>
      <w:r>
        <w:rPr>
          <w:rFonts w:eastAsia="Times New Roman"/>
          <w:b/>
          <w:bCs/>
          <w:sz w:val="28"/>
          <w:szCs w:val="28"/>
        </w:rPr>
        <w:t>актуальна,</w:t>
      </w:r>
      <w:r>
        <w:rPr>
          <w:rFonts w:eastAsia="Times New Roman"/>
          <w:sz w:val="28"/>
          <w:szCs w:val="28"/>
        </w:rPr>
        <w:t xml:space="preserve"> так как изучению русского языка уделяется большое внимание в РФ. Следовательно, необходимо через внеклассные дополнительные занятия прививать любовь к языку, совершенствуя орфографическую и пунктуационную грамотность учащихся. Актуальность</w:t>
      </w:r>
      <w:r w:rsidR="003B37A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обусловлена и тем, что в программах, соответствующих ФГОС, не предусмотрены часы на изучение регионального компонента. В этой ситуации</w:t>
      </w:r>
      <w:r w:rsidR="003B37A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предлагаемая программа внеурочной деятельности позволит обеспечить реализацию принципа синхронности курса русского языка и лингвистического</w:t>
      </w:r>
      <w:r w:rsidR="003B37AF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краеведения. Это воспитывает не только любовь к языку, но и формирует навыки бережного отношения к языку и культуре родного края.</w:t>
      </w:r>
    </w:p>
    <w:p w:rsidR="002C793B" w:rsidRDefault="00F32900">
      <w:pPr>
        <w:ind w:left="1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Цель курса </w:t>
      </w:r>
      <w:r>
        <w:rPr>
          <w:rFonts w:eastAsia="Times New Roman"/>
          <w:sz w:val="28"/>
          <w:szCs w:val="28"/>
        </w:rPr>
        <w:t>внеурочной деятельности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«Загадки  русского языка</w:t>
      </w:r>
      <w:r>
        <w:rPr>
          <w:rFonts w:eastAsia="Times New Roman"/>
          <w:b/>
          <w:bCs/>
          <w:sz w:val="28"/>
          <w:szCs w:val="28"/>
        </w:rPr>
        <w:t xml:space="preserve">» - </w:t>
      </w:r>
      <w:r>
        <w:rPr>
          <w:rFonts w:eastAsia="Times New Roman"/>
          <w:sz w:val="28"/>
          <w:szCs w:val="28"/>
        </w:rPr>
        <w:t>воспитание</w:t>
      </w:r>
    </w:p>
    <w:p w:rsidR="002C793B" w:rsidRDefault="00F32900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чувства уважения к русскому языку через развитие кругозора и мышления</w:t>
      </w:r>
    </w:p>
    <w:p w:rsidR="002C793B" w:rsidRDefault="002C793B">
      <w:pPr>
        <w:spacing w:line="4" w:lineRule="exact"/>
        <w:rPr>
          <w:sz w:val="20"/>
          <w:szCs w:val="20"/>
        </w:rPr>
      </w:pPr>
    </w:p>
    <w:p w:rsidR="002C793B" w:rsidRDefault="00F32900">
      <w:pPr>
        <w:tabs>
          <w:tab w:val="left" w:pos="8190"/>
        </w:tabs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учащихся, повышение их интеллектуального уровня при изучении</w:t>
      </w:r>
      <w:r>
        <w:rPr>
          <w:rFonts w:eastAsia="Times New Roman"/>
          <w:sz w:val="28"/>
          <w:szCs w:val="28"/>
        </w:rPr>
        <w:tab/>
        <w:t>лингвистики и</w:t>
      </w:r>
    </w:p>
    <w:p w:rsidR="002C793B" w:rsidRDefault="00F32900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культурологи</w:t>
      </w:r>
    </w:p>
    <w:p w:rsidR="002C793B" w:rsidRDefault="00F32900">
      <w:pPr>
        <w:spacing w:line="235" w:lineRule="auto"/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Основные </w:t>
      </w:r>
      <w:r>
        <w:rPr>
          <w:rFonts w:eastAsia="Times New Roman"/>
          <w:b/>
          <w:bCs/>
          <w:sz w:val="28"/>
          <w:szCs w:val="28"/>
        </w:rPr>
        <w:t>задачи курса:</w:t>
      </w:r>
    </w:p>
    <w:p w:rsidR="002C793B" w:rsidRDefault="002C793B">
      <w:pPr>
        <w:spacing w:line="218" w:lineRule="exact"/>
        <w:rPr>
          <w:sz w:val="20"/>
          <w:szCs w:val="20"/>
        </w:rPr>
      </w:pPr>
    </w:p>
    <w:p w:rsidR="002C793B" w:rsidRDefault="00F32900">
      <w:pPr>
        <w:numPr>
          <w:ilvl w:val="0"/>
          <w:numId w:val="2"/>
        </w:numPr>
        <w:tabs>
          <w:tab w:val="left" w:pos="312"/>
        </w:tabs>
        <w:spacing w:line="234" w:lineRule="auto"/>
        <w:ind w:left="10" w:right="90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и развитие коммуникативной, языковой, лингвистической и культуроведческой компетенций;</w:t>
      </w:r>
    </w:p>
    <w:p w:rsidR="002C793B" w:rsidRDefault="002C793B">
      <w:pPr>
        <w:spacing w:line="196" w:lineRule="exact"/>
        <w:rPr>
          <w:rFonts w:eastAsia="Times New Roman"/>
          <w:sz w:val="28"/>
          <w:szCs w:val="28"/>
        </w:rPr>
      </w:pPr>
    </w:p>
    <w:p w:rsidR="002C793B" w:rsidRDefault="00F32900">
      <w:pPr>
        <w:numPr>
          <w:ilvl w:val="0"/>
          <w:numId w:val="2"/>
        </w:numPr>
        <w:tabs>
          <w:tab w:val="left" w:pos="310"/>
        </w:tabs>
        <w:ind w:left="31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приобщение школьников к самостоятельной исследовательской деятельности;</w:t>
      </w:r>
    </w:p>
    <w:p w:rsidR="002C793B" w:rsidRDefault="002C793B">
      <w:pPr>
        <w:spacing w:line="201" w:lineRule="exact"/>
        <w:rPr>
          <w:rFonts w:eastAsia="Times New Roman"/>
          <w:sz w:val="28"/>
          <w:szCs w:val="28"/>
        </w:rPr>
      </w:pPr>
    </w:p>
    <w:p w:rsidR="002C793B" w:rsidRDefault="00F32900">
      <w:pPr>
        <w:numPr>
          <w:ilvl w:val="1"/>
          <w:numId w:val="2"/>
        </w:numPr>
        <w:tabs>
          <w:tab w:val="left" w:pos="370"/>
        </w:tabs>
        <w:ind w:left="37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творческих способностей обучающихся;</w:t>
      </w:r>
    </w:p>
    <w:p w:rsidR="002C793B" w:rsidRDefault="002C793B">
      <w:pPr>
        <w:spacing w:line="221" w:lineRule="exact"/>
        <w:rPr>
          <w:rFonts w:eastAsia="Times New Roman"/>
          <w:sz w:val="28"/>
          <w:szCs w:val="28"/>
        </w:rPr>
      </w:pPr>
    </w:p>
    <w:p w:rsidR="002C793B" w:rsidRDefault="00F32900">
      <w:pPr>
        <w:numPr>
          <w:ilvl w:val="1"/>
          <w:numId w:val="2"/>
        </w:numPr>
        <w:tabs>
          <w:tab w:val="left" w:pos="384"/>
        </w:tabs>
        <w:spacing w:line="232" w:lineRule="auto"/>
        <w:ind w:left="10" w:right="280" w:firstLine="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общего языкового развития, интеллектуального уровня при изучении лингвистики и культурологи</w:t>
      </w:r>
    </w:p>
    <w:p w:rsidR="002C793B" w:rsidRDefault="002C793B">
      <w:pPr>
        <w:spacing w:line="271" w:lineRule="exact"/>
        <w:rPr>
          <w:sz w:val="20"/>
          <w:szCs w:val="20"/>
        </w:rPr>
      </w:pPr>
    </w:p>
    <w:p w:rsidR="002C793B" w:rsidRDefault="00F32900">
      <w:pPr>
        <w:numPr>
          <w:ilvl w:val="0"/>
          <w:numId w:val="3"/>
        </w:numPr>
        <w:tabs>
          <w:tab w:val="left" w:pos="341"/>
        </w:tabs>
        <w:spacing w:line="216" w:lineRule="auto"/>
        <w:ind w:left="10" w:right="660" w:hanging="10"/>
        <w:rPr>
          <w:rFonts w:ascii="Calibri" w:eastAsia="Calibri" w:hAnsi="Calibri" w:cs="Calibri"/>
          <w:sz w:val="32"/>
          <w:szCs w:val="32"/>
        </w:rPr>
      </w:pPr>
      <w:r>
        <w:rPr>
          <w:rFonts w:eastAsia="Times New Roman"/>
          <w:sz w:val="28"/>
          <w:szCs w:val="28"/>
        </w:rPr>
        <w:t>пробуждение потребности к самостоятельной работе над познанием родного языка;</w:t>
      </w:r>
    </w:p>
    <w:p w:rsidR="002C793B" w:rsidRDefault="002C793B">
      <w:pPr>
        <w:spacing w:line="202" w:lineRule="exact"/>
        <w:rPr>
          <w:rFonts w:ascii="Calibri" w:eastAsia="Calibri" w:hAnsi="Calibri" w:cs="Calibri"/>
          <w:sz w:val="32"/>
          <w:szCs w:val="32"/>
        </w:rPr>
      </w:pPr>
    </w:p>
    <w:p w:rsidR="002C793B" w:rsidRDefault="00F32900">
      <w:pPr>
        <w:numPr>
          <w:ilvl w:val="0"/>
          <w:numId w:val="3"/>
        </w:numPr>
        <w:tabs>
          <w:tab w:val="left" w:pos="310"/>
        </w:tabs>
        <w:ind w:left="31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любви и уважения к родному языку, интереса к чтению литературы</w:t>
      </w:r>
    </w:p>
    <w:p w:rsidR="002C793B" w:rsidRDefault="002C793B">
      <w:pPr>
        <w:spacing w:line="217" w:lineRule="exact"/>
        <w:rPr>
          <w:rFonts w:eastAsia="Times New Roman"/>
          <w:sz w:val="28"/>
          <w:szCs w:val="28"/>
        </w:rPr>
      </w:pPr>
    </w:p>
    <w:p w:rsidR="002C793B" w:rsidRDefault="00F32900">
      <w:pPr>
        <w:numPr>
          <w:ilvl w:val="1"/>
          <w:numId w:val="3"/>
        </w:numPr>
        <w:tabs>
          <w:tab w:val="left" w:pos="384"/>
        </w:tabs>
        <w:spacing w:line="234" w:lineRule="auto"/>
        <w:ind w:left="10" w:right="700" w:firstLine="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углубление и расширение знаний и представлений о литературном языке. 8) развитие творчества и обогащение словарного запаса;</w:t>
      </w:r>
    </w:p>
    <w:p w:rsidR="002C793B" w:rsidRDefault="002C793B">
      <w:pPr>
        <w:spacing w:line="181" w:lineRule="exact"/>
        <w:rPr>
          <w:sz w:val="20"/>
          <w:szCs w:val="20"/>
        </w:rPr>
      </w:pPr>
    </w:p>
    <w:p w:rsidR="002C793B" w:rsidRDefault="00F32900">
      <w:pPr>
        <w:numPr>
          <w:ilvl w:val="0"/>
          <w:numId w:val="4"/>
        </w:numPr>
        <w:tabs>
          <w:tab w:val="left" w:pos="330"/>
        </w:tabs>
        <w:ind w:left="330" w:hanging="330"/>
        <w:rPr>
          <w:rFonts w:ascii="Calibri" w:eastAsia="Calibri" w:hAnsi="Calibri" w:cs="Calibri"/>
          <w:sz w:val="32"/>
          <w:szCs w:val="32"/>
        </w:rPr>
      </w:pPr>
      <w:r>
        <w:rPr>
          <w:rFonts w:eastAsia="Times New Roman"/>
          <w:sz w:val="28"/>
          <w:szCs w:val="28"/>
        </w:rPr>
        <w:t>развитие интереса к русскому языку как к учебному предмету;</w:t>
      </w:r>
    </w:p>
    <w:p w:rsidR="002C793B" w:rsidRDefault="002C793B">
      <w:pPr>
        <w:spacing w:line="236" w:lineRule="exact"/>
        <w:rPr>
          <w:rFonts w:ascii="Calibri" w:eastAsia="Calibri" w:hAnsi="Calibri" w:cs="Calibri"/>
          <w:sz w:val="32"/>
          <w:szCs w:val="32"/>
        </w:rPr>
      </w:pPr>
    </w:p>
    <w:p w:rsidR="002C793B" w:rsidRDefault="00F32900">
      <w:pPr>
        <w:numPr>
          <w:ilvl w:val="0"/>
          <w:numId w:val="4"/>
        </w:numPr>
        <w:tabs>
          <w:tab w:val="left" w:pos="452"/>
        </w:tabs>
        <w:spacing w:line="232" w:lineRule="auto"/>
        <w:ind w:left="10" w:right="14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умения и навыки общения, подготовки мероприятий, оформления исследовательских работ.</w:t>
      </w:r>
    </w:p>
    <w:p w:rsidR="002C793B" w:rsidRDefault="002C793B">
      <w:pPr>
        <w:spacing w:line="223" w:lineRule="exact"/>
        <w:rPr>
          <w:sz w:val="20"/>
          <w:szCs w:val="20"/>
        </w:rPr>
      </w:pPr>
    </w:p>
    <w:p w:rsidR="002C793B" w:rsidRDefault="00F32900">
      <w:pPr>
        <w:spacing w:line="234" w:lineRule="auto"/>
        <w:ind w:left="10" w:right="20" w:firstLine="2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курса внеурочной деятельности «Загадки русского языка» разработана на основе требований Федерального государственного</w:t>
      </w:r>
    </w:p>
    <w:p w:rsidR="002C793B" w:rsidRDefault="00F32900">
      <w:pPr>
        <w:tabs>
          <w:tab w:val="left" w:pos="7510"/>
          <w:tab w:val="left" w:pos="10030"/>
        </w:tabs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образовательного стандарта основного общего образования</w:t>
      </w:r>
      <w:r>
        <w:rPr>
          <w:rFonts w:eastAsia="Times New Roman"/>
          <w:sz w:val="28"/>
          <w:szCs w:val="28"/>
        </w:rPr>
        <w:tab/>
        <w:t>второго поколения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</w:t>
      </w:r>
    </w:p>
    <w:p w:rsidR="002C793B" w:rsidRDefault="002C793B">
      <w:pPr>
        <w:spacing w:line="16" w:lineRule="exact"/>
        <w:rPr>
          <w:sz w:val="20"/>
          <w:szCs w:val="20"/>
        </w:rPr>
      </w:pPr>
    </w:p>
    <w:p w:rsidR="002C793B" w:rsidRDefault="00F32900">
      <w:pPr>
        <w:spacing w:line="237" w:lineRule="auto"/>
        <w:ind w:left="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предназначена для обучающихся 7-9 классов , 34 часа в год- 7-8 классы, 68 часов в год- 9 класс, занятия 1 час в неделю. Процент пассивности в среднем составляет 40%</w:t>
      </w:r>
    </w:p>
    <w:p w:rsidR="002C793B" w:rsidRDefault="00F32900">
      <w:pPr>
        <w:ind w:right="-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Результаты освоения курса.</w:t>
      </w:r>
    </w:p>
    <w:p w:rsidR="002C793B" w:rsidRDefault="002C793B">
      <w:pPr>
        <w:spacing w:line="196" w:lineRule="exact"/>
        <w:rPr>
          <w:sz w:val="20"/>
          <w:szCs w:val="20"/>
        </w:rPr>
      </w:pPr>
    </w:p>
    <w:p w:rsidR="002C793B" w:rsidRDefault="00F32900">
      <w:pPr>
        <w:ind w:left="1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Личностные:</w:t>
      </w:r>
    </w:p>
    <w:p w:rsidR="002C793B" w:rsidRDefault="002C793B">
      <w:pPr>
        <w:spacing w:line="202" w:lineRule="exact"/>
        <w:rPr>
          <w:sz w:val="20"/>
          <w:szCs w:val="20"/>
        </w:rPr>
      </w:pPr>
    </w:p>
    <w:p w:rsidR="002C793B" w:rsidRDefault="00F32900">
      <w:pPr>
        <w:numPr>
          <w:ilvl w:val="0"/>
          <w:numId w:val="5"/>
        </w:numPr>
        <w:tabs>
          <w:tab w:val="left" w:pos="710"/>
        </w:tabs>
        <w:ind w:left="71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эмоциональность; умение осознавать и определять (называть) свои эмоции;</w:t>
      </w:r>
    </w:p>
    <w:p w:rsidR="002C793B" w:rsidRDefault="002C793B">
      <w:pPr>
        <w:spacing w:line="15" w:lineRule="exact"/>
        <w:rPr>
          <w:rFonts w:eastAsia="Times New Roman"/>
          <w:sz w:val="28"/>
          <w:szCs w:val="28"/>
        </w:rPr>
      </w:pPr>
    </w:p>
    <w:p w:rsidR="002C793B" w:rsidRDefault="00F32900">
      <w:pPr>
        <w:numPr>
          <w:ilvl w:val="0"/>
          <w:numId w:val="5"/>
        </w:numPr>
        <w:tabs>
          <w:tab w:val="left" w:pos="716"/>
        </w:tabs>
        <w:spacing w:line="234" w:lineRule="auto"/>
        <w:ind w:left="10" w:right="164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эмпатия – умение осознавать и определять эмоции других людей; сочувствовать другим людям, сопереживать;</w:t>
      </w:r>
    </w:p>
    <w:p w:rsidR="002C793B" w:rsidRDefault="002C793B">
      <w:pPr>
        <w:spacing w:line="15" w:lineRule="exact"/>
        <w:rPr>
          <w:rFonts w:eastAsia="Times New Roman"/>
          <w:sz w:val="28"/>
          <w:szCs w:val="28"/>
        </w:rPr>
      </w:pPr>
    </w:p>
    <w:p w:rsidR="002C793B" w:rsidRDefault="00F32900">
      <w:pPr>
        <w:numPr>
          <w:ilvl w:val="0"/>
          <w:numId w:val="5"/>
        </w:numPr>
        <w:tabs>
          <w:tab w:val="left" w:pos="716"/>
        </w:tabs>
        <w:spacing w:line="234" w:lineRule="auto"/>
        <w:ind w:left="10" w:right="38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чувство прекрасного – умение чувствовать красоту и выразительность речи, стремиться к совершенствованию собственной речи;</w:t>
      </w:r>
    </w:p>
    <w:p w:rsidR="002C793B" w:rsidRDefault="002C793B">
      <w:pPr>
        <w:spacing w:line="15" w:lineRule="exact"/>
        <w:rPr>
          <w:rFonts w:eastAsia="Times New Roman"/>
          <w:sz w:val="28"/>
          <w:szCs w:val="28"/>
        </w:rPr>
      </w:pPr>
    </w:p>
    <w:p w:rsidR="002C793B" w:rsidRDefault="00F32900">
      <w:pPr>
        <w:numPr>
          <w:ilvl w:val="0"/>
          <w:numId w:val="5"/>
        </w:numPr>
        <w:tabs>
          <w:tab w:val="left" w:pos="716"/>
        </w:tabs>
        <w:spacing w:line="237" w:lineRule="auto"/>
        <w:ind w:left="10" w:right="22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любовь и уважение к Отечеству, его языку, культуре; воспитание российской и региональной идентичности: патриотизма, уважения к родному краю, его прошлому и настоящему;</w:t>
      </w:r>
    </w:p>
    <w:p w:rsidR="002C793B" w:rsidRDefault="002C793B">
      <w:pPr>
        <w:sectPr w:rsidR="002C793B">
          <w:pgSz w:w="11900" w:h="16838"/>
          <w:pgMar w:top="1141" w:right="844" w:bottom="692" w:left="850" w:header="0" w:footer="0" w:gutter="0"/>
          <w:cols w:space="720" w:equalWidth="0">
            <w:col w:w="10210"/>
          </w:cols>
        </w:sectPr>
      </w:pPr>
    </w:p>
    <w:p w:rsidR="002C793B" w:rsidRDefault="00F32900">
      <w:pPr>
        <w:numPr>
          <w:ilvl w:val="0"/>
          <w:numId w:val="6"/>
        </w:numPr>
        <w:tabs>
          <w:tab w:val="left" w:pos="716"/>
        </w:tabs>
        <w:spacing w:line="234" w:lineRule="auto"/>
        <w:ind w:left="10" w:right="68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интерес к письму, к созданию собственных текстов, к письменной форме общения;</w:t>
      </w:r>
    </w:p>
    <w:p w:rsidR="002C793B" w:rsidRDefault="00F32900">
      <w:pPr>
        <w:numPr>
          <w:ilvl w:val="0"/>
          <w:numId w:val="6"/>
        </w:numPr>
        <w:tabs>
          <w:tab w:val="left" w:pos="710"/>
        </w:tabs>
        <w:ind w:left="71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интерес к изучению языка;</w:t>
      </w:r>
    </w:p>
    <w:p w:rsidR="002C793B" w:rsidRDefault="00F32900">
      <w:pPr>
        <w:numPr>
          <w:ilvl w:val="0"/>
          <w:numId w:val="6"/>
        </w:numPr>
        <w:tabs>
          <w:tab w:val="left" w:pos="710"/>
        </w:tabs>
        <w:ind w:left="71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ответственности за произнесённое и написанное слово.</w:t>
      </w:r>
    </w:p>
    <w:p w:rsidR="002C793B" w:rsidRDefault="002C793B">
      <w:pPr>
        <w:spacing w:line="9" w:lineRule="exact"/>
        <w:rPr>
          <w:sz w:val="20"/>
          <w:szCs w:val="20"/>
        </w:rPr>
      </w:pPr>
    </w:p>
    <w:p w:rsidR="002C793B" w:rsidRDefault="00F32900">
      <w:pPr>
        <w:ind w:left="1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II. Метапредметные.</w:t>
      </w:r>
    </w:p>
    <w:p w:rsidR="002C793B" w:rsidRDefault="00F32900">
      <w:pPr>
        <w:spacing w:line="232" w:lineRule="auto"/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Регулятивные УУД:</w:t>
      </w:r>
    </w:p>
    <w:p w:rsidR="002C793B" w:rsidRDefault="002C793B">
      <w:pPr>
        <w:spacing w:line="202" w:lineRule="exact"/>
        <w:rPr>
          <w:sz w:val="20"/>
          <w:szCs w:val="20"/>
        </w:rPr>
      </w:pPr>
    </w:p>
    <w:p w:rsidR="002C793B" w:rsidRDefault="00F32900">
      <w:pPr>
        <w:numPr>
          <w:ilvl w:val="0"/>
          <w:numId w:val="7"/>
        </w:numPr>
        <w:tabs>
          <w:tab w:val="left" w:pos="710"/>
        </w:tabs>
        <w:ind w:left="71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формулировать тему и цели занятия;</w:t>
      </w:r>
    </w:p>
    <w:p w:rsidR="002C793B" w:rsidRDefault="00F32900">
      <w:pPr>
        <w:numPr>
          <w:ilvl w:val="0"/>
          <w:numId w:val="7"/>
        </w:numPr>
        <w:tabs>
          <w:tab w:val="left" w:pos="710"/>
        </w:tabs>
        <w:ind w:left="71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план решения  проблемы совместно с учителем;</w:t>
      </w:r>
    </w:p>
    <w:p w:rsidR="002C793B" w:rsidRDefault="002C793B">
      <w:pPr>
        <w:spacing w:line="19" w:lineRule="exact"/>
        <w:rPr>
          <w:rFonts w:eastAsia="Times New Roman"/>
          <w:sz w:val="28"/>
          <w:szCs w:val="28"/>
        </w:rPr>
      </w:pPr>
    </w:p>
    <w:p w:rsidR="002C793B" w:rsidRDefault="00F32900">
      <w:pPr>
        <w:numPr>
          <w:ilvl w:val="0"/>
          <w:numId w:val="7"/>
        </w:numPr>
        <w:tabs>
          <w:tab w:val="left" w:pos="716"/>
        </w:tabs>
        <w:spacing w:line="234" w:lineRule="auto"/>
        <w:ind w:left="10" w:right="88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работать по плану, сверяя свои действия с целью, корректировать свою деятельность;</w:t>
      </w:r>
    </w:p>
    <w:p w:rsidR="002C793B" w:rsidRDefault="002C793B">
      <w:pPr>
        <w:spacing w:line="15" w:lineRule="exact"/>
        <w:rPr>
          <w:rFonts w:eastAsia="Times New Roman"/>
          <w:sz w:val="28"/>
          <w:szCs w:val="28"/>
        </w:rPr>
      </w:pPr>
    </w:p>
    <w:p w:rsidR="003B37AF" w:rsidRDefault="00F32900">
      <w:pPr>
        <w:numPr>
          <w:ilvl w:val="0"/>
          <w:numId w:val="7"/>
        </w:numPr>
        <w:tabs>
          <w:tab w:val="left" w:pos="716"/>
        </w:tabs>
        <w:spacing w:line="235" w:lineRule="auto"/>
        <w:ind w:left="10" w:right="48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3B37AF" w:rsidRDefault="003B37AF" w:rsidP="003B37AF">
      <w:pPr>
        <w:pStyle w:val="a5"/>
        <w:rPr>
          <w:rFonts w:eastAsia="Times New Roman"/>
          <w:sz w:val="28"/>
          <w:szCs w:val="28"/>
        </w:rPr>
      </w:pPr>
    </w:p>
    <w:p w:rsidR="002C793B" w:rsidRDefault="00F32900" w:rsidP="003B37AF">
      <w:pPr>
        <w:tabs>
          <w:tab w:val="left" w:pos="716"/>
        </w:tabs>
        <w:spacing w:line="235" w:lineRule="auto"/>
        <w:ind w:left="10" w:right="4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Познавательные УУД</w:t>
      </w:r>
      <w:r>
        <w:rPr>
          <w:rFonts w:eastAsia="Times New Roman"/>
          <w:sz w:val="28"/>
          <w:szCs w:val="28"/>
        </w:rPr>
        <w:t>:</w:t>
      </w:r>
    </w:p>
    <w:p w:rsidR="002C793B" w:rsidRDefault="002C793B">
      <w:pPr>
        <w:spacing w:line="19" w:lineRule="exact"/>
        <w:rPr>
          <w:rFonts w:eastAsia="Times New Roman"/>
          <w:sz w:val="28"/>
          <w:szCs w:val="28"/>
        </w:rPr>
      </w:pPr>
    </w:p>
    <w:p w:rsidR="002C793B" w:rsidRDefault="00F32900">
      <w:pPr>
        <w:numPr>
          <w:ilvl w:val="0"/>
          <w:numId w:val="7"/>
        </w:numPr>
        <w:tabs>
          <w:tab w:val="left" w:pos="716"/>
        </w:tabs>
        <w:spacing w:line="234" w:lineRule="auto"/>
        <w:ind w:left="10" w:right="42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перерабатывать и преобразовывать информацию из одной формы в другую (составлять план, таблицу, схему);</w:t>
      </w:r>
    </w:p>
    <w:p w:rsidR="002C793B" w:rsidRDefault="00F32900">
      <w:pPr>
        <w:numPr>
          <w:ilvl w:val="0"/>
          <w:numId w:val="7"/>
        </w:numPr>
        <w:tabs>
          <w:tab w:val="left" w:pos="710"/>
        </w:tabs>
        <w:ind w:left="71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пользоваться словарями, справочниками;</w:t>
      </w:r>
    </w:p>
    <w:p w:rsidR="002C793B" w:rsidRDefault="00F32900">
      <w:pPr>
        <w:numPr>
          <w:ilvl w:val="0"/>
          <w:numId w:val="7"/>
        </w:numPr>
        <w:tabs>
          <w:tab w:val="left" w:pos="710"/>
        </w:tabs>
        <w:ind w:left="71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анализ и синтез;</w:t>
      </w:r>
    </w:p>
    <w:p w:rsidR="002C793B" w:rsidRDefault="00F32900">
      <w:pPr>
        <w:numPr>
          <w:ilvl w:val="0"/>
          <w:numId w:val="7"/>
        </w:numPr>
        <w:tabs>
          <w:tab w:val="left" w:pos="710"/>
        </w:tabs>
        <w:ind w:left="71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устанавливать причинно-следственные связи;</w:t>
      </w:r>
    </w:p>
    <w:p w:rsidR="002C793B" w:rsidRDefault="00F32900">
      <w:pPr>
        <w:numPr>
          <w:ilvl w:val="0"/>
          <w:numId w:val="7"/>
        </w:numPr>
        <w:tabs>
          <w:tab w:val="left" w:pos="710"/>
        </w:tabs>
        <w:ind w:left="71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строить рассуждения;</w:t>
      </w:r>
    </w:p>
    <w:p w:rsidR="002C793B" w:rsidRDefault="00F32900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Коммуникативные УУД:</w:t>
      </w:r>
    </w:p>
    <w:p w:rsidR="002C793B" w:rsidRDefault="002C793B">
      <w:pPr>
        <w:spacing w:line="15" w:lineRule="exact"/>
        <w:rPr>
          <w:sz w:val="20"/>
          <w:szCs w:val="20"/>
        </w:rPr>
      </w:pPr>
    </w:p>
    <w:p w:rsidR="002C793B" w:rsidRDefault="00F32900">
      <w:pPr>
        <w:numPr>
          <w:ilvl w:val="0"/>
          <w:numId w:val="8"/>
        </w:numPr>
        <w:tabs>
          <w:tab w:val="left" w:pos="716"/>
        </w:tabs>
        <w:spacing w:line="249" w:lineRule="auto"/>
        <w:ind w:left="10" w:right="220" w:hanging="1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2C793B" w:rsidRDefault="00F32900">
      <w:pPr>
        <w:numPr>
          <w:ilvl w:val="0"/>
          <w:numId w:val="8"/>
        </w:numPr>
        <w:tabs>
          <w:tab w:val="left" w:pos="710"/>
        </w:tabs>
        <w:ind w:left="71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высказывать и обосновывать свою точку зрения;</w:t>
      </w:r>
    </w:p>
    <w:p w:rsidR="002C793B" w:rsidRDefault="002C793B">
      <w:pPr>
        <w:spacing w:line="14" w:lineRule="exact"/>
        <w:rPr>
          <w:rFonts w:eastAsia="Times New Roman"/>
          <w:sz w:val="28"/>
          <w:szCs w:val="28"/>
        </w:rPr>
      </w:pPr>
    </w:p>
    <w:p w:rsidR="002C793B" w:rsidRDefault="00F32900">
      <w:pPr>
        <w:numPr>
          <w:ilvl w:val="0"/>
          <w:numId w:val="8"/>
        </w:numPr>
        <w:tabs>
          <w:tab w:val="left" w:pos="716"/>
        </w:tabs>
        <w:spacing w:line="234" w:lineRule="auto"/>
        <w:ind w:left="10" w:right="58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2C793B" w:rsidRDefault="00F32900">
      <w:pPr>
        <w:numPr>
          <w:ilvl w:val="0"/>
          <w:numId w:val="8"/>
        </w:numPr>
        <w:tabs>
          <w:tab w:val="left" w:pos="710"/>
        </w:tabs>
        <w:ind w:left="71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договариваться и приходить к общему решению в совместной деятельности;</w:t>
      </w:r>
    </w:p>
    <w:p w:rsidR="002C793B" w:rsidRDefault="00F32900">
      <w:pPr>
        <w:numPr>
          <w:ilvl w:val="0"/>
          <w:numId w:val="8"/>
        </w:numPr>
        <w:tabs>
          <w:tab w:val="left" w:pos="710"/>
        </w:tabs>
        <w:ind w:left="71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задавать вопросы</w:t>
      </w:r>
    </w:p>
    <w:p w:rsidR="002C793B" w:rsidRDefault="002C793B">
      <w:pPr>
        <w:spacing w:line="4" w:lineRule="exact"/>
        <w:rPr>
          <w:sz w:val="20"/>
          <w:szCs w:val="20"/>
        </w:rPr>
      </w:pPr>
    </w:p>
    <w:p w:rsidR="002C793B" w:rsidRDefault="00F32900">
      <w:pPr>
        <w:numPr>
          <w:ilvl w:val="0"/>
          <w:numId w:val="9"/>
        </w:numPr>
        <w:tabs>
          <w:tab w:val="left" w:pos="470"/>
        </w:tabs>
        <w:ind w:left="470" w:hanging="47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Предметные (на конец освоения курса):</w:t>
      </w:r>
    </w:p>
    <w:p w:rsidR="002C793B" w:rsidRDefault="002C793B">
      <w:pPr>
        <w:spacing w:line="10" w:lineRule="exact"/>
        <w:rPr>
          <w:sz w:val="20"/>
          <w:szCs w:val="20"/>
        </w:rPr>
      </w:pPr>
    </w:p>
    <w:p w:rsidR="002C793B" w:rsidRDefault="00F32900">
      <w:pPr>
        <w:numPr>
          <w:ilvl w:val="0"/>
          <w:numId w:val="10"/>
        </w:numPr>
        <w:tabs>
          <w:tab w:val="left" w:pos="668"/>
        </w:tabs>
        <w:spacing w:line="236" w:lineRule="auto"/>
        <w:ind w:left="1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своей местности, о языке как основе национального самосознания;</w:t>
      </w:r>
    </w:p>
    <w:p w:rsidR="002C793B" w:rsidRDefault="002C793B">
      <w:pPr>
        <w:spacing w:line="15" w:lineRule="exact"/>
        <w:rPr>
          <w:rFonts w:eastAsia="Times New Roman"/>
          <w:sz w:val="28"/>
          <w:szCs w:val="28"/>
        </w:rPr>
      </w:pPr>
    </w:p>
    <w:p w:rsidR="002C793B" w:rsidRDefault="00F32900">
      <w:pPr>
        <w:numPr>
          <w:ilvl w:val="0"/>
          <w:numId w:val="10"/>
        </w:numPr>
        <w:tabs>
          <w:tab w:val="left" w:pos="668"/>
        </w:tabs>
        <w:spacing w:line="234" w:lineRule="auto"/>
        <w:ind w:left="10" w:right="70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представление о языке как о явлении национальной культуры и средства человеческого общения;</w:t>
      </w:r>
    </w:p>
    <w:p w:rsidR="002C793B" w:rsidRDefault="002C793B">
      <w:pPr>
        <w:spacing w:line="15" w:lineRule="exact"/>
        <w:rPr>
          <w:rFonts w:eastAsia="Times New Roman"/>
          <w:sz w:val="28"/>
          <w:szCs w:val="28"/>
        </w:rPr>
      </w:pPr>
    </w:p>
    <w:p w:rsidR="002C793B" w:rsidRDefault="00F32900">
      <w:pPr>
        <w:numPr>
          <w:ilvl w:val="0"/>
          <w:numId w:val="10"/>
        </w:numPr>
        <w:tabs>
          <w:tab w:val="left" w:pos="596"/>
        </w:tabs>
        <w:spacing w:line="237" w:lineRule="auto"/>
        <w:ind w:left="10" w:right="144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2C793B" w:rsidRDefault="002C793B">
      <w:pPr>
        <w:spacing w:line="16" w:lineRule="exact"/>
        <w:rPr>
          <w:rFonts w:eastAsia="Times New Roman"/>
          <w:sz w:val="28"/>
          <w:szCs w:val="28"/>
        </w:rPr>
      </w:pPr>
    </w:p>
    <w:p w:rsidR="002C793B" w:rsidRDefault="00F32900">
      <w:pPr>
        <w:numPr>
          <w:ilvl w:val="0"/>
          <w:numId w:val="10"/>
        </w:numPr>
        <w:tabs>
          <w:tab w:val="left" w:pos="528"/>
        </w:tabs>
        <w:spacing w:line="234" w:lineRule="auto"/>
        <w:ind w:left="10" w:right="42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базовых умений, обеспечивающих возможность дальнейшего изучения языка;</w:t>
      </w:r>
    </w:p>
    <w:p w:rsidR="002C793B" w:rsidRDefault="002C793B">
      <w:pPr>
        <w:spacing w:line="15" w:lineRule="exact"/>
        <w:rPr>
          <w:rFonts w:eastAsia="Times New Roman"/>
          <w:sz w:val="28"/>
          <w:szCs w:val="28"/>
        </w:rPr>
      </w:pPr>
    </w:p>
    <w:p w:rsidR="002C793B" w:rsidRDefault="00F32900">
      <w:pPr>
        <w:numPr>
          <w:ilvl w:val="0"/>
          <w:numId w:val="10"/>
        </w:numPr>
        <w:tabs>
          <w:tab w:val="left" w:pos="528"/>
        </w:tabs>
        <w:spacing w:line="245" w:lineRule="auto"/>
        <w:ind w:left="10" w:right="520" w:hanging="1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предметов;</w:t>
      </w:r>
    </w:p>
    <w:p w:rsidR="002C793B" w:rsidRDefault="00F32900">
      <w:pPr>
        <w:numPr>
          <w:ilvl w:val="0"/>
          <w:numId w:val="10"/>
        </w:numPr>
        <w:tabs>
          <w:tab w:val="left" w:pos="510"/>
        </w:tabs>
        <w:ind w:left="510" w:hanging="5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коммуникативно-эстетических возможностей русского языка;</w:t>
      </w:r>
    </w:p>
    <w:p w:rsidR="002C793B" w:rsidRDefault="002C793B">
      <w:pPr>
        <w:spacing w:line="15" w:lineRule="exact"/>
        <w:rPr>
          <w:rFonts w:eastAsia="Times New Roman"/>
          <w:sz w:val="28"/>
          <w:szCs w:val="28"/>
        </w:rPr>
      </w:pPr>
    </w:p>
    <w:p w:rsidR="002C793B" w:rsidRDefault="00F32900">
      <w:pPr>
        <w:numPr>
          <w:ilvl w:val="0"/>
          <w:numId w:val="10"/>
        </w:numPr>
        <w:tabs>
          <w:tab w:val="left" w:pos="528"/>
        </w:tabs>
        <w:spacing w:line="234" w:lineRule="auto"/>
        <w:ind w:left="10" w:right="2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расширение и систематизация научных знаний о языке; осознание взаимосвязей его уровней и единиц;</w:t>
      </w:r>
    </w:p>
    <w:p w:rsidR="002C793B" w:rsidRDefault="00F32900">
      <w:pPr>
        <w:numPr>
          <w:ilvl w:val="0"/>
          <w:numId w:val="10"/>
        </w:numPr>
        <w:tabs>
          <w:tab w:val="left" w:pos="450"/>
        </w:tabs>
        <w:ind w:left="450" w:hanging="4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навыков проведения различных видов анализа слова</w:t>
      </w:r>
    </w:p>
    <w:p w:rsidR="002C793B" w:rsidRDefault="00F32900">
      <w:pPr>
        <w:numPr>
          <w:ilvl w:val="0"/>
          <w:numId w:val="11"/>
        </w:numPr>
        <w:tabs>
          <w:tab w:val="left" w:pos="456"/>
        </w:tabs>
        <w:spacing w:line="234" w:lineRule="auto"/>
        <w:ind w:left="10" w:right="2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формирование ответственности за языковую культуру родного края и России как общечеловеческую ценность.</w:t>
      </w:r>
    </w:p>
    <w:p w:rsidR="002C793B" w:rsidRDefault="00F32900">
      <w:pPr>
        <w:ind w:left="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IV. Воспитательные результаты.</w:t>
      </w:r>
    </w:p>
    <w:p w:rsidR="002C793B" w:rsidRDefault="002C793B">
      <w:pPr>
        <w:spacing w:line="201" w:lineRule="exact"/>
        <w:rPr>
          <w:sz w:val="20"/>
          <w:szCs w:val="20"/>
        </w:rPr>
      </w:pPr>
    </w:p>
    <w:p w:rsidR="002C793B" w:rsidRDefault="00F32900">
      <w:pPr>
        <w:ind w:left="1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Первый уровень результатов:</w:t>
      </w:r>
    </w:p>
    <w:p w:rsidR="002C793B" w:rsidRDefault="00F32900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Усвоение социально значимых знаний</w:t>
      </w:r>
    </w:p>
    <w:p w:rsidR="002C793B" w:rsidRDefault="00F32900">
      <w:pPr>
        <w:ind w:left="1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Второй уровень результатов</w:t>
      </w:r>
      <w:r>
        <w:rPr>
          <w:rFonts w:eastAsia="Times New Roman"/>
        </w:rPr>
        <w:t>:</w:t>
      </w:r>
    </w:p>
    <w:p w:rsidR="002C793B" w:rsidRDefault="002C793B">
      <w:pPr>
        <w:spacing w:line="15" w:lineRule="exact"/>
        <w:rPr>
          <w:sz w:val="20"/>
          <w:szCs w:val="20"/>
        </w:rPr>
      </w:pPr>
    </w:p>
    <w:p w:rsidR="002C793B" w:rsidRDefault="00F32900">
      <w:pPr>
        <w:spacing w:line="247" w:lineRule="auto"/>
        <w:ind w:left="10" w:right="50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Развитие социально значимых отношений </w:t>
      </w:r>
      <w:r>
        <w:rPr>
          <w:rFonts w:eastAsia="Times New Roman"/>
          <w:i/>
          <w:iCs/>
          <w:sz w:val="27"/>
          <w:szCs w:val="27"/>
        </w:rPr>
        <w:t xml:space="preserve">Третий уровень результатов </w:t>
      </w:r>
      <w:r>
        <w:rPr>
          <w:rFonts w:eastAsia="Times New Roman"/>
          <w:sz w:val="27"/>
          <w:szCs w:val="27"/>
        </w:rPr>
        <w:t>Приобретение социально значимого опыта.</w:t>
      </w:r>
    </w:p>
    <w:p w:rsidR="002C793B" w:rsidRDefault="002C793B">
      <w:pPr>
        <w:spacing w:line="200" w:lineRule="exact"/>
        <w:rPr>
          <w:sz w:val="20"/>
          <w:szCs w:val="20"/>
        </w:rPr>
      </w:pPr>
    </w:p>
    <w:p w:rsidR="002C793B" w:rsidRDefault="002C793B">
      <w:pPr>
        <w:spacing w:line="314" w:lineRule="exact"/>
        <w:rPr>
          <w:sz w:val="20"/>
          <w:szCs w:val="20"/>
        </w:rPr>
      </w:pPr>
    </w:p>
    <w:p w:rsidR="002C793B" w:rsidRDefault="00F32900">
      <w:pPr>
        <w:ind w:right="1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курса внеурочной деятельности.</w:t>
      </w:r>
    </w:p>
    <w:p w:rsidR="002C793B" w:rsidRDefault="002C793B">
      <w:pPr>
        <w:spacing w:line="249" w:lineRule="exact"/>
        <w:rPr>
          <w:sz w:val="20"/>
          <w:szCs w:val="20"/>
        </w:rPr>
      </w:pPr>
    </w:p>
    <w:p w:rsidR="002C793B" w:rsidRDefault="00F32900">
      <w:pPr>
        <w:numPr>
          <w:ilvl w:val="0"/>
          <w:numId w:val="12"/>
        </w:numPr>
        <w:tabs>
          <w:tab w:val="left" w:pos="210"/>
        </w:tabs>
        <w:ind w:left="210" w:hanging="2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класс, 34 часа</w:t>
      </w:r>
    </w:p>
    <w:p w:rsidR="002C793B" w:rsidRDefault="002C793B">
      <w:pPr>
        <w:spacing w:line="255" w:lineRule="exact"/>
        <w:rPr>
          <w:sz w:val="20"/>
          <w:szCs w:val="20"/>
        </w:rPr>
      </w:pPr>
    </w:p>
    <w:p w:rsidR="002C793B" w:rsidRDefault="00F32900">
      <w:pPr>
        <w:ind w:left="1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1. Из истории возникновения письменности. («Дорога к письменности»)</w:t>
      </w:r>
    </w:p>
    <w:p w:rsidR="002C793B" w:rsidRDefault="00F32900">
      <w:pPr>
        <w:numPr>
          <w:ilvl w:val="0"/>
          <w:numId w:val="13"/>
        </w:numPr>
        <w:tabs>
          <w:tab w:val="left" w:pos="170"/>
        </w:tabs>
        <w:spacing w:line="236" w:lineRule="auto"/>
        <w:ind w:left="170" w:hanging="17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 часов</w:t>
      </w:r>
    </w:p>
    <w:p w:rsidR="002C793B" w:rsidRDefault="002C793B">
      <w:pPr>
        <w:spacing w:line="201" w:lineRule="exact"/>
        <w:rPr>
          <w:sz w:val="20"/>
          <w:szCs w:val="20"/>
        </w:rPr>
      </w:pPr>
    </w:p>
    <w:p w:rsidR="002C793B" w:rsidRDefault="00F32900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Рисуночное письмо. Пиктографическое письмо, узелковое письмо, клинопись.</w:t>
      </w:r>
    </w:p>
    <w:p w:rsidR="002C793B" w:rsidRDefault="00F32900">
      <w:pPr>
        <w:spacing w:line="236" w:lineRule="auto"/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Буквы. Новгородские берестяные грамоты.</w:t>
      </w:r>
    </w:p>
    <w:p w:rsidR="002C793B" w:rsidRDefault="002C793B">
      <w:pPr>
        <w:spacing w:line="222" w:lineRule="exact"/>
        <w:rPr>
          <w:sz w:val="20"/>
          <w:szCs w:val="20"/>
        </w:rPr>
      </w:pPr>
    </w:p>
    <w:p w:rsidR="002C793B" w:rsidRDefault="00F32900">
      <w:pPr>
        <w:spacing w:line="247" w:lineRule="auto"/>
        <w:ind w:left="10" w:right="2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Создание славянского алфавита. Причина, история создания славянского алфавита. Князья Кирилл и Мефодий – создатели славянской азбуки. Кирилица и глаголица. Реформы русской азбуки. Причины реформ. Реформа года. Реформа 1917 года. Судьбы отдельных букв. Судьбы букв «Фита», Ъ, Ь, Ять и др. Понятие скорописи. Причина появления стенографии Элементы стенографии. Практическое значение алфавита. (словари, справочники, списки, алфавитные книги и др.)</w:t>
      </w:r>
    </w:p>
    <w:p w:rsidR="002C793B" w:rsidRDefault="002C793B">
      <w:pPr>
        <w:spacing w:line="199" w:lineRule="exact"/>
        <w:rPr>
          <w:sz w:val="20"/>
          <w:szCs w:val="20"/>
        </w:rPr>
      </w:pPr>
    </w:p>
    <w:p w:rsidR="002C793B" w:rsidRDefault="00F32900">
      <w:pPr>
        <w:ind w:left="1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2. Фонетика. («Секреты устной речи») – 5 часов</w:t>
      </w:r>
    </w:p>
    <w:p w:rsidR="002C793B" w:rsidRDefault="002C793B">
      <w:pPr>
        <w:spacing w:line="212" w:lineRule="exact"/>
        <w:rPr>
          <w:sz w:val="20"/>
          <w:szCs w:val="20"/>
        </w:rPr>
      </w:pPr>
    </w:p>
    <w:p w:rsidR="002C793B" w:rsidRDefault="00F32900">
      <w:pPr>
        <w:spacing w:line="236" w:lineRule="auto"/>
        <w:ind w:left="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Буквы и звуки. Орфограмма. Орфограммы, основанные на правилах фонетики. Интонация. Роль интонации. Оформление интонационных особенностей на письме. Самарская область. Языки, говоры, ономастика. Русские говоры. Московские и петербургские говоры. Особенности говоров разных областей.</w:t>
      </w:r>
    </w:p>
    <w:p w:rsidR="002C793B" w:rsidRDefault="002C793B">
      <w:pPr>
        <w:spacing w:line="207" w:lineRule="exact"/>
        <w:rPr>
          <w:sz w:val="20"/>
          <w:szCs w:val="20"/>
        </w:rPr>
      </w:pPr>
    </w:p>
    <w:p w:rsidR="002C793B" w:rsidRDefault="00F32900">
      <w:pPr>
        <w:tabs>
          <w:tab w:val="left" w:pos="6070"/>
        </w:tabs>
        <w:ind w:left="1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3. Лексика («Тайны русского слова») -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15 часов</w:t>
      </w:r>
    </w:p>
    <w:p w:rsidR="002C793B" w:rsidRDefault="002C793B">
      <w:pPr>
        <w:spacing w:line="217" w:lineRule="exact"/>
        <w:rPr>
          <w:sz w:val="20"/>
          <w:szCs w:val="20"/>
        </w:rPr>
      </w:pPr>
    </w:p>
    <w:p w:rsidR="002C793B" w:rsidRDefault="00F32900">
      <w:pPr>
        <w:spacing w:line="238" w:lineRule="auto"/>
        <w:ind w:left="10" w:righ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Знакомство с личностью В.И.Даля. Словарь В.И.Даля. Толковые словари. Словари иностранных слов. Этимологические словари. Словари писателей. Словари синонимов и омонимов. Антропонимика. Ономастика. Значение имени. Имя и отчество. История возникновения фамилии. Использование «говорящих фамилий в художественных произведениях». Понятие «уличная фамилия». Уличные фамилии односельчан. Причины появления этих фамилий. Топонимы. Гидронимы. Топонимика Самарской области области. Топонимы наших сел. Из истории названий наших сел.</w:t>
      </w:r>
    </w:p>
    <w:p w:rsidR="002C793B" w:rsidRDefault="002C793B">
      <w:pPr>
        <w:spacing w:line="226" w:lineRule="exact"/>
        <w:rPr>
          <w:sz w:val="20"/>
          <w:szCs w:val="20"/>
        </w:rPr>
      </w:pPr>
    </w:p>
    <w:p w:rsidR="002C793B" w:rsidRDefault="00F32900">
      <w:pPr>
        <w:spacing w:line="232" w:lineRule="auto"/>
        <w:ind w:left="10" w:right="1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 «диалектологии». Диалекты южных областей. Диалекты северных областей России. Особенности говоров нашей местности.</w:t>
      </w:r>
    </w:p>
    <w:p w:rsidR="002C793B" w:rsidRDefault="002C793B">
      <w:pPr>
        <w:sectPr w:rsidR="002C793B">
          <w:pgSz w:w="11900" w:h="16838"/>
          <w:pgMar w:top="1141" w:right="844" w:bottom="615" w:left="850" w:header="0" w:footer="0" w:gutter="0"/>
          <w:cols w:space="720" w:equalWidth="0">
            <w:col w:w="10210"/>
          </w:cols>
        </w:sectPr>
      </w:pPr>
    </w:p>
    <w:p w:rsidR="002C793B" w:rsidRDefault="00F32900">
      <w:pPr>
        <w:spacing w:line="237" w:lineRule="auto"/>
        <w:ind w:righ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Фразеологические сочетания, фразеологические сращения, фразеологические единства (идиомы). Библейские фразеологизмы, фразеологические обороты греческих мифов. Фразеологизмы в речи наших старожилов. Заимствования в русском языке. История возникновения заимствований. Устаревшие слова (историзмы и архаизмы). Неологизмы. Использование их в художественной литературе</w:t>
      </w:r>
    </w:p>
    <w:p w:rsidR="002C793B" w:rsidRDefault="002C793B">
      <w:pPr>
        <w:spacing w:line="224" w:lineRule="exact"/>
        <w:rPr>
          <w:sz w:val="20"/>
          <w:szCs w:val="20"/>
        </w:rPr>
      </w:pPr>
    </w:p>
    <w:p w:rsidR="002C793B" w:rsidRDefault="00F32900">
      <w:pPr>
        <w:spacing w:line="235" w:lineRule="auto"/>
        <w:ind w:righ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 истории старинных названий месяцев. Этимология названий. Тесная связь с природой. Выразительные возможности слова. Многозначность слова. Синонимия. Переносное значение слова. Слово-метафора.</w:t>
      </w:r>
    </w:p>
    <w:p w:rsidR="002C793B" w:rsidRDefault="002C793B">
      <w:pPr>
        <w:spacing w:line="210" w:lineRule="exact"/>
        <w:rPr>
          <w:sz w:val="20"/>
          <w:szCs w:val="20"/>
        </w:rPr>
      </w:pPr>
    </w:p>
    <w:p w:rsidR="002C793B" w:rsidRDefault="00F3290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4. Словообразование («Строим слова») – 7 часов</w:t>
      </w:r>
    </w:p>
    <w:p w:rsidR="002C793B" w:rsidRDefault="002C793B">
      <w:pPr>
        <w:spacing w:line="10" w:lineRule="exact"/>
        <w:rPr>
          <w:sz w:val="20"/>
          <w:szCs w:val="20"/>
        </w:rPr>
      </w:pPr>
    </w:p>
    <w:p w:rsidR="002C793B" w:rsidRDefault="00F32900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 слова. Морфема. Грамматическое значение слова. Морфемы иноязычного происхождения. Гнездо родственных слов. Корень слова и этимологическое значение слова. Значения приставок, суффиксов. Образование слов с помощью</w:t>
      </w:r>
    </w:p>
    <w:p w:rsidR="002C793B" w:rsidRDefault="002C793B">
      <w:pPr>
        <w:spacing w:line="16" w:lineRule="exact"/>
        <w:rPr>
          <w:sz w:val="20"/>
          <w:szCs w:val="20"/>
        </w:rPr>
      </w:pPr>
    </w:p>
    <w:p w:rsidR="002C793B" w:rsidRDefault="00F32900">
      <w:pPr>
        <w:spacing w:line="232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приставок и суффиксов. Словообразование. Способы словообразования. Словообразовательная цепочка. Словообразовательные модели</w:t>
      </w:r>
    </w:p>
    <w:p w:rsidR="002C793B" w:rsidRDefault="002C793B">
      <w:pPr>
        <w:sectPr w:rsidR="002C793B">
          <w:pgSz w:w="11900" w:h="16838"/>
          <w:pgMar w:top="1141" w:right="844" w:bottom="716" w:left="860" w:header="0" w:footer="0" w:gutter="0"/>
          <w:cols w:space="720" w:equalWidth="0">
            <w:col w:w="10200"/>
          </w:cols>
        </w:sectPr>
      </w:pPr>
    </w:p>
    <w:p w:rsidR="002C793B" w:rsidRDefault="002C793B">
      <w:pPr>
        <w:spacing w:line="198" w:lineRule="exact"/>
        <w:rPr>
          <w:sz w:val="20"/>
          <w:szCs w:val="20"/>
        </w:rPr>
      </w:pPr>
    </w:p>
    <w:p w:rsidR="002C793B" w:rsidRDefault="00F3290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Итоговые занятия</w:t>
      </w:r>
    </w:p>
    <w:p w:rsidR="002C793B" w:rsidRDefault="00F329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C793B" w:rsidRDefault="002C793B">
      <w:pPr>
        <w:spacing w:line="189" w:lineRule="exact"/>
        <w:rPr>
          <w:sz w:val="20"/>
          <w:szCs w:val="20"/>
        </w:rPr>
      </w:pPr>
    </w:p>
    <w:p w:rsidR="002C793B" w:rsidRDefault="00F32900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- 2 часа</w:t>
      </w:r>
    </w:p>
    <w:p w:rsidR="002C793B" w:rsidRDefault="002C793B">
      <w:pPr>
        <w:spacing w:line="200" w:lineRule="exact"/>
        <w:rPr>
          <w:sz w:val="20"/>
          <w:szCs w:val="20"/>
        </w:rPr>
      </w:pPr>
    </w:p>
    <w:p w:rsidR="002C793B" w:rsidRDefault="002C793B">
      <w:pPr>
        <w:sectPr w:rsidR="002C793B">
          <w:type w:val="continuous"/>
          <w:pgSz w:w="11900" w:h="16838"/>
          <w:pgMar w:top="1141" w:right="844" w:bottom="716" w:left="860" w:header="0" w:footer="0" w:gutter="0"/>
          <w:cols w:num="2" w:space="720" w:equalWidth="0">
            <w:col w:w="2400" w:space="140"/>
            <w:col w:w="7660"/>
          </w:cols>
        </w:sectPr>
      </w:pPr>
    </w:p>
    <w:p w:rsidR="002C793B" w:rsidRDefault="002C793B">
      <w:pPr>
        <w:spacing w:line="200" w:lineRule="exact"/>
        <w:rPr>
          <w:sz w:val="20"/>
          <w:szCs w:val="20"/>
        </w:rPr>
      </w:pPr>
    </w:p>
    <w:p w:rsidR="002C793B" w:rsidRDefault="002C793B">
      <w:pPr>
        <w:spacing w:line="330" w:lineRule="exact"/>
        <w:rPr>
          <w:sz w:val="20"/>
          <w:szCs w:val="20"/>
        </w:rPr>
      </w:pPr>
    </w:p>
    <w:p w:rsidR="002C793B" w:rsidRDefault="00F32900">
      <w:pPr>
        <w:numPr>
          <w:ilvl w:val="0"/>
          <w:numId w:val="14"/>
        </w:numPr>
        <w:tabs>
          <w:tab w:val="left" w:pos="4320"/>
        </w:tabs>
        <w:ind w:left="4320" w:hanging="2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класс, 34 часа</w:t>
      </w:r>
    </w:p>
    <w:p w:rsidR="002C793B" w:rsidRDefault="002C793B">
      <w:pPr>
        <w:spacing w:line="217" w:lineRule="exact"/>
        <w:rPr>
          <w:sz w:val="20"/>
          <w:szCs w:val="20"/>
        </w:rPr>
      </w:pPr>
    </w:p>
    <w:p w:rsidR="002C793B" w:rsidRDefault="00F32900">
      <w:pPr>
        <w:spacing w:line="232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Организационное занятие. </w:t>
      </w:r>
      <w:r>
        <w:rPr>
          <w:rFonts w:eastAsia="Times New Roman"/>
          <w:sz w:val="28"/>
          <w:szCs w:val="28"/>
        </w:rPr>
        <w:t>Знакомство учащихся с целью,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задачами,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методикой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проведения занятий, с планом работы.</w:t>
      </w:r>
    </w:p>
    <w:p w:rsidR="002C793B" w:rsidRDefault="002C793B">
      <w:pPr>
        <w:spacing w:line="218" w:lineRule="exact"/>
        <w:rPr>
          <w:sz w:val="20"/>
          <w:szCs w:val="20"/>
        </w:rPr>
      </w:pPr>
    </w:p>
    <w:p w:rsidR="002C793B" w:rsidRDefault="00F32900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Синтаксис и пунктуация. </w:t>
      </w:r>
      <w:r>
        <w:rPr>
          <w:rFonts w:eastAsia="Times New Roman"/>
          <w:sz w:val="28"/>
          <w:szCs w:val="28"/>
        </w:rPr>
        <w:t>Виды связи слов в словосочетаниях.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Цельные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словосочетания. Виды предложений. Подлежащее и способы его выражения. Сказуемое, его основные типы. Второстепенные члены предложения. Значения и способы выражения дополнений, определений и обстоятельств. Правописание</w:t>
      </w:r>
    </w:p>
    <w:p w:rsidR="002C793B" w:rsidRDefault="002C793B">
      <w:pPr>
        <w:spacing w:line="20" w:lineRule="exact"/>
        <w:rPr>
          <w:sz w:val="20"/>
          <w:szCs w:val="20"/>
        </w:rPr>
      </w:pPr>
    </w:p>
    <w:p w:rsidR="002C793B" w:rsidRDefault="00F32900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приложений. Односоставные предложения. Осложненное предложение. Однородные члены предложения. Предложения с обособленными членами. Предложения с вводными словами. Предложения с обращениями. Составлять схемы словосочетаний разных видов, анализировать разные виды сложных предложений, определять синтаксическую роль изученных частей речи, правильно применять изученные правила, использовать графические обозначения, самостоятельно подбирать примеры на изученные правила.</w:t>
      </w:r>
    </w:p>
    <w:p w:rsidR="002C793B" w:rsidRDefault="002C793B">
      <w:pPr>
        <w:spacing w:line="228" w:lineRule="exact"/>
        <w:rPr>
          <w:sz w:val="20"/>
          <w:szCs w:val="20"/>
        </w:rPr>
      </w:pPr>
    </w:p>
    <w:p w:rsidR="002C793B" w:rsidRDefault="00F32900">
      <w:pPr>
        <w:spacing w:line="232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Прямая и косвенная речь. </w:t>
      </w:r>
      <w:r>
        <w:rPr>
          <w:rFonts w:eastAsia="Times New Roman"/>
          <w:sz w:val="28"/>
          <w:szCs w:val="28"/>
        </w:rPr>
        <w:t>Способы передачи чужой речи.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Знаки препинания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предложениях с прямой речью. Диалог. Цитаты.</w:t>
      </w:r>
    </w:p>
    <w:p w:rsidR="002C793B" w:rsidRDefault="002C793B">
      <w:pPr>
        <w:spacing w:line="202" w:lineRule="exact"/>
        <w:rPr>
          <w:sz w:val="20"/>
          <w:szCs w:val="20"/>
        </w:rPr>
      </w:pPr>
    </w:p>
    <w:p w:rsidR="002C793B" w:rsidRDefault="00F3290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Обобщающее занятие. </w:t>
      </w:r>
      <w:r>
        <w:rPr>
          <w:rFonts w:eastAsia="Times New Roman"/>
          <w:sz w:val="28"/>
          <w:szCs w:val="28"/>
        </w:rPr>
        <w:t>Подведение итогов знаний и навыков,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полученных за год.</w:t>
      </w:r>
    </w:p>
    <w:p w:rsidR="002C793B" w:rsidRDefault="002C793B">
      <w:pPr>
        <w:spacing w:line="200" w:lineRule="exact"/>
        <w:rPr>
          <w:sz w:val="20"/>
          <w:szCs w:val="20"/>
        </w:rPr>
      </w:pPr>
    </w:p>
    <w:p w:rsidR="002C793B" w:rsidRDefault="002C793B">
      <w:pPr>
        <w:spacing w:line="200" w:lineRule="exact"/>
        <w:rPr>
          <w:sz w:val="20"/>
          <w:szCs w:val="20"/>
        </w:rPr>
      </w:pPr>
    </w:p>
    <w:p w:rsidR="002C793B" w:rsidRDefault="002C793B">
      <w:pPr>
        <w:spacing w:line="325" w:lineRule="exact"/>
        <w:rPr>
          <w:sz w:val="20"/>
          <w:szCs w:val="20"/>
        </w:rPr>
      </w:pPr>
    </w:p>
    <w:p w:rsidR="002C793B" w:rsidRDefault="00F32900">
      <w:pPr>
        <w:numPr>
          <w:ilvl w:val="0"/>
          <w:numId w:val="15"/>
        </w:numPr>
        <w:tabs>
          <w:tab w:val="left" w:pos="3420"/>
        </w:tabs>
        <w:ind w:left="3420" w:hanging="20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34 часа</w:t>
      </w:r>
    </w:p>
    <w:p w:rsidR="002C793B" w:rsidRDefault="002C793B">
      <w:pPr>
        <w:spacing w:line="15" w:lineRule="exact"/>
        <w:rPr>
          <w:sz w:val="20"/>
          <w:szCs w:val="20"/>
        </w:rPr>
      </w:pPr>
    </w:p>
    <w:p w:rsidR="002C793B" w:rsidRDefault="00F32900">
      <w:pPr>
        <w:spacing w:line="232" w:lineRule="auto"/>
        <w:ind w:righ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Организационное занятие. </w:t>
      </w:r>
      <w:r>
        <w:rPr>
          <w:rFonts w:eastAsia="Times New Roman"/>
          <w:sz w:val="28"/>
          <w:szCs w:val="28"/>
        </w:rPr>
        <w:t>Знакомство учащихся с целью,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задачами,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методикой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проведения занятий, с планом работы.</w:t>
      </w:r>
    </w:p>
    <w:p w:rsidR="002C793B" w:rsidRDefault="002C793B">
      <w:pPr>
        <w:sectPr w:rsidR="002C793B">
          <w:type w:val="continuous"/>
          <w:pgSz w:w="11900" w:h="16838"/>
          <w:pgMar w:top="1141" w:right="844" w:bottom="716" w:left="860" w:header="0" w:footer="0" w:gutter="0"/>
          <w:cols w:space="720" w:equalWidth="0">
            <w:col w:w="10200"/>
          </w:cols>
        </w:sectPr>
      </w:pPr>
    </w:p>
    <w:p w:rsidR="002C793B" w:rsidRDefault="00F32900">
      <w:pPr>
        <w:spacing w:line="234" w:lineRule="auto"/>
        <w:ind w:left="10" w:right="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Русский язык в современном мире. </w:t>
      </w:r>
      <w:r>
        <w:rPr>
          <w:rFonts w:eastAsia="Times New Roman"/>
          <w:sz w:val="28"/>
          <w:szCs w:val="28"/>
        </w:rPr>
        <w:t>Язык как могучее средство общественного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развития, важнейшее средство человеческого общения. Место русского среди других языков в современном мире. Проблемы экологии языка.</w:t>
      </w:r>
    </w:p>
    <w:p w:rsidR="002C793B" w:rsidRDefault="002C793B">
      <w:pPr>
        <w:spacing w:line="225" w:lineRule="exact"/>
        <w:rPr>
          <w:sz w:val="20"/>
          <w:szCs w:val="20"/>
        </w:rPr>
      </w:pPr>
    </w:p>
    <w:p w:rsidR="002C793B" w:rsidRDefault="00F32900">
      <w:pPr>
        <w:spacing w:line="237" w:lineRule="auto"/>
        <w:ind w:left="10" w:righ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Нормы современного литературного русского языка. </w:t>
      </w:r>
      <w:r>
        <w:rPr>
          <w:rFonts w:eastAsia="Times New Roman"/>
          <w:sz w:val="28"/>
          <w:szCs w:val="28"/>
        </w:rPr>
        <w:t>Основные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морфологические, синтаксические и орфоэпические нормы. Сложные случаи правописания числительных, существительных. Овладение навыками практической работы со словарем, самостоятельное составление словарных статей для словарей. Решение олимпиадных заданий, связанных с орфоэпическими нормами, нормами управления и согласования, разбор заданий ОГЭ.</w:t>
      </w:r>
    </w:p>
    <w:p w:rsidR="002C793B" w:rsidRDefault="002C793B">
      <w:pPr>
        <w:spacing w:line="225" w:lineRule="exact"/>
        <w:rPr>
          <w:sz w:val="20"/>
          <w:szCs w:val="20"/>
        </w:rPr>
      </w:pPr>
    </w:p>
    <w:p w:rsidR="002C793B" w:rsidRDefault="00F32900">
      <w:pPr>
        <w:spacing w:line="234" w:lineRule="auto"/>
        <w:ind w:left="10" w:right="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Лексика и фразеология. </w:t>
      </w:r>
      <w:r>
        <w:rPr>
          <w:rFonts w:eastAsia="Times New Roman"/>
          <w:sz w:val="28"/>
          <w:szCs w:val="28"/>
        </w:rPr>
        <w:t>Язык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развивающееся явление.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Примеры изменения норм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литературного языка из художественных произведений. Стилистическая окраска лексических единиц. Изобразительно выразительные средства языка.</w:t>
      </w:r>
    </w:p>
    <w:p w:rsidR="002C793B" w:rsidRDefault="002C793B">
      <w:pPr>
        <w:spacing w:line="225" w:lineRule="exact"/>
        <w:rPr>
          <w:sz w:val="20"/>
          <w:szCs w:val="20"/>
        </w:rPr>
      </w:pPr>
    </w:p>
    <w:p w:rsidR="002C793B" w:rsidRDefault="00F32900">
      <w:pPr>
        <w:spacing w:line="236" w:lineRule="auto"/>
        <w:ind w:left="10" w:right="60" w:firstLine="7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Фонетика и орфография. </w:t>
      </w:r>
      <w:r>
        <w:rPr>
          <w:rFonts w:eastAsia="Times New Roman"/>
          <w:sz w:val="28"/>
          <w:szCs w:val="28"/>
        </w:rPr>
        <w:t>Понятие об орфограммах и умение находить их в словах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разных частей речи. Умение понимать новые слова путем осознания состава. Умения применять различные орфографические правила. Закрепить и углубить умение учащихся проводить орфографический разбор, обосновывать свой выбор.</w:t>
      </w:r>
    </w:p>
    <w:p w:rsidR="002C793B" w:rsidRDefault="002C793B">
      <w:pPr>
        <w:spacing w:line="207" w:lineRule="exact"/>
        <w:rPr>
          <w:sz w:val="20"/>
          <w:szCs w:val="20"/>
        </w:rPr>
      </w:pPr>
    </w:p>
    <w:p w:rsidR="002C793B" w:rsidRDefault="00F32900">
      <w:pPr>
        <w:ind w:left="1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Синтаксис и пунктуация. </w:t>
      </w:r>
      <w:r>
        <w:rPr>
          <w:rFonts w:eastAsia="Times New Roman"/>
          <w:sz w:val="28"/>
          <w:szCs w:val="28"/>
        </w:rPr>
        <w:t>Синтаксические нормы языка.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Анализ грамматических</w:t>
      </w:r>
    </w:p>
    <w:p w:rsidR="002C793B" w:rsidRDefault="00F32900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ошибок. Синтаксический и пунктуационный разбор простого и сложного</w:t>
      </w:r>
    </w:p>
    <w:p w:rsidR="002C793B" w:rsidRDefault="00F32900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предложения. Сложные синтаксические конструкции. </w:t>
      </w:r>
      <w:r>
        <w:rPr>
          <w:rFonts w:eastAsia="Times New Roman"/>
          <w:b/>
          <w:bCs/>
          <w:sz w:val="28"/>
          <w:szCs w:val="28"/>
        </w:rPr>
        <w:t>Изобразительно-</w:t>
      </w:r>
    </w:p>
    <w:p w:rsidR="002C793B" w:rsidRDefault="00F32900">
      <w:pPr>
        <w:ind w:left="1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выразительные средства языка. </w:t>
      </w:r>
      <w:r>
        <w:rPr>
          <w:rFonts w:eastAsia="Times New Roman"/>
          <w:sz w:val="28"/>
          <w:szCs w:val="28"/>
        </w:rPr>
        <w:t>Основные средства,</w:t>
      </w:r>
    </w:p>
    <w:p w:rsidR="002C793B" w:rsidRDefault="00F32900">
      <w:pPr>
        <w:spacing w:line="239" w:lineRule="auto"/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художественной изобразительности. Знакомство с тропами. Значение гиперболы и</w:t>
      </w:r>
    </w:p>
    <w:p w:rsidR="002C793B" w:rsidRDefault="002C793B">
      <w:pPr>
        <w:spacing w:line="5" w:lineRule="exact"/>
        <w:rPr>
          <w:sz w:val="20"/>
          <w:szCs w:val="20"/>
        </w:rPr>
      </w:pPr>
    </w:p>
    <w:p w:rsidR="002C793B" w:rsidRDefault="00F32900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литоты в художественном произведении. Роль эпитета в художественном</w:t>
      </w:r>
    </w:p>
    <w:p w:rsidR="002C793B" w:rsidRDefault="00F32900">
      <w:pPr>
        <w:spacing w:line="236" w:lineRule="auto"/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произведении. Сравнение и способы его оформления. Метафора и ее разновидности.</w:t>
      </w:r>
    </w:p>
    <w:p w:rsidR="002C793B" w:rsidRDefault="002C793B">
      <w:pPr>
        <w:spacing w:line="207" w:lineRule="exact"/>
        <w:rPr>
          <w:sz w:val="20"/>
          <w:szCs w:val="20"/>
        </w:rPr>
      </w:pPr>
    </w:p>
    <w:p w:rsidR="002C793B" w:rsidRDefault="00F32900">
      <w:pPr>
        <w:ind w:left="1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Комплексный анализ текста.</w:t>
      </w:r>
    </w:p>
    <w:p w:rsidR="002C793B" w:rsidRDefault="002C793B">
      <w:pPr>
        <w:spacing w:line="10" w:lineRule="exact"/>
        <w:rPr>
          <w:sz w:val="20"/>
          <w:szCs w:val="20"/>
        </w:rPr>
      </w:pPr>
    </w:p>
    <w:p w:rsidR="002C793B" w:rsidRDefault="00F32900">
      <w:pPr>
        <w:spacing w:line="234" w:lineRule="auto"/>
        <w:ind w:left="10" w:right="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 комплексного анализа, опыт коллективного анализа публицистического текста.</w:t>
      </w:r>
    </w:p>
    <w:p w:rsidR="002C793B" w:rsidRDefault="002C793B">
      <w:pPr>
        <w:spacing w:line="217" w:lineRule="exact"/>
        <w:rPr>
          <w:sz w:val="20"/>
          <w:szCs w:val="20"/>
        </w:rPr>
      </w:pPr>
    </w:p>
    <w:p w:rsidR="002C793B" w:rsidRDefault="00F32900">
      <w:pPr>
        <w:spacing w:line="232" w:lineRule="auto"/>
        <w:ind w:left="10" w:right="140" w:firstLine="7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Олимпиада по русскому языку. </w:t>
      </w:r>
      <w:r>
        <w:rPr>
          <w:rFonts w:eastAsia="Times New Roman"/>
          <w:sz w:val="28"/>
          <w:szCs w:val="28"/>
        </w:rPr>
        <w:t>Самостоятельное решение олимпиадных заданий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всем разделам языкознания.</w:t>
      </w:r>
    </w:p>
    <w:p w:rsidR="002C793B" w:rsidRDefault="002C793B">
      <w:pPr>
        <w:spacing w:line="218" w:lineRule="exact"/>
        <w:rPr>
          <w:sz w:val="20"/>
          <w:szCs w:val="20"/>
        </w:rPr>
      </w:pPr>
    </w:p>
    <w:p w:rsidR="002C793B" w:rsidRDefault="00F32900">
      <w:pPr>
        <w:spacing w:line="381" w:lineRule="auto"/>
        <w:ind w:left="10" w:righ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Обобщающее занятие. </w:t>
      </w:r>
      <w:r>
        <w:rPr>
          <w:rFonts w:eastAsia="Times New Roman"/>
          <w:sz w:val="28"/>
          <w:szCs w:val="28"/>
        </w:rPr>
        <w:t>Решение тестовых заданий.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Подведение итогов курса.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Формы проведения занятий</w:t>
      </w:r>
    </w:p>
    <w:p w:rsidR="002C793B" w:rsidRDefault="002C793B">
      <w:pPr>
        <w:spacing w:line="13" w:lineRule="exact"/>
        <w:rPr>
          <w:sz w:val="20"/>
          <w:szCs w:val="20"/>
        </w:rPr>
      </w:pPr>
    </w:p>
    <w:p w:rsidR="002C793B" w:rsidRDefault="00F32900">
      <w:pPr>
        <w:numPr>
          <w:ilvl w:val="0"/>
          <w:numId w:val="16"/>
        </w:numPr>
        <w:tabs>
          <w:tab w:val="left" w:pos="710"/>
        </w:tabs>
        <w:ind w:left="71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лекции;</w:t>
      </w:r>
    </w:p>
    <w:p w:rsidR="002C793B" w:rsidRDefault="002C793B">
      <w:pPr>
        <w:spacing w:line="15" w:lineRule="exact"/>
        <w:rPr>
          <w:rFonts w:eastAsia="Times New Roman"/>
          <w:sz w:val="28"/>
          <w:szCs w:val="28"/>
        </w:rPr>
      </w:pPr>
    </w:p>
    <w:p w:rsidR="002C793B" w:rsidRDefault="00F32900">
      <w:pPr>
        <w:numPr>
          <w:ilvl w:val="0"/>
          <w:numId w:val="16"/>
        </w:numPr>
        <w:tabs>
          <w:tab w:val="left" w:pos="716"/>
        </w:tabs>
        <w:spacing w:line="235" w:lineRule="auto"/>
        <w:ind w:left="1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2C793B" w:rsidRDefault="002C793B">
      <w:pPr>
        <w:spacing w:line="3" w:lineRule="exact"/>
        <w:rPr>
          <w:rFonts w:eastAsia="Times New Roman"/>
          <w:sz w:val="28"/>
          <w:szCs w:val="28"/>
        </w:rPr>
      </w:pPr>
    </w:p>
    <w:p w:rsidR="002C793B" w:rsidRDefault="00F32900">
      <w:pPr>
        <w:numPr>
          <w:ilvl w:val="0"/>
          <w:numId w:val="16"/>
        </w:numPr>
        <w:tabs>
          <w:tab w:val="left" w:pos="710"/>
        </w:tabs>
        <w:ind w:left="71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и просмотр текстов;</w:t>
      </w:r>
    </w:p>
    <w:p w:rsidR="002C793B" w:rsidRDefault="002C793B">
      <w:pPr>
        <w:spacing w:line="14" w:lineRule="exact"/>
        <w:rPr>
          <w:rFonts w:eastAsia="Times New Roman"/>
          <w:sz w:val="28"/>
          <w:szCs w:val="28"/>
        </w:rPr>
      </w:pPr>
    </w:p>
    <w:p w:rsidR="002C793B" w:rsidRDefault="00F32900">
      <w:pPr>
        <w:numPr>
          <w:ilvl w:val="0"/>
          <w:numId w:val="16"/>
        </w:numPr>
        <w:tabs>
          <w:tab w:val="left" w:pos="716"/>
        </w:tabs>
        <w:ind w:left="10" w:right="58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самостоятельная работа (индивидуальная и групповая) с разными видами словарей; Виды деятельности: познавательная.</w:t>
      </w:r>
    </w:p>
    <w:p w:rsidR="002C793B" w:rsidRDefault="002C793B">
      <w:pPr>
        <w:sectPr w:rsidR="002C793B">
          <w:pgSz w:w="11900" w:h="16838"/>
          <w:pgMar w:top="1141" w:right="864" w:bottom="1440" w:left="850" w:header="0" w:footer="0" w:gutter="0"/>
          <w:cols w:space="720" w:equalWidth="0">
            <w:col w:w="10190"/>
          </w:cols>
        </w:sectPr>
      </w:pPr>
    </w:p>
    <w:p w:rsidR="002C793B" w:rsidRDefault="00F32900">
      <w:pPr>
        <w:ind w:left="3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2C793B" w:rsidRDefault="002C793B">
      <w:pPr>
        <w:spacing w:line="201" w:lineRule="exact"/>
        <w:rPr>
          <w:sz w:val="20"/>
          <w:szCs w:val="20"/>
        </w:rPr>
      </w:pPr>
    </w:p>
    <w:p w:rsidR="002C793B" w:rsidRDefault="00F32900">
      <w:pPr>
        <w:numPr>
          <w:ilvl w:val="0"/>
          <w:numId w:val="17"/>
        </w:numPr>
        <w:tabs>
          <w:tab w:val="left" w:pos="4440"/>
        </w:tabs>
        <w:ind w:left="4440" w:hanging="2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класс, 34 часа</w:t>
      </w:r>
    </w:p>
    <w:p w:rsidR="002C793B" w:rsidRDefault="002C793B">
      <w:pPr>
        <w:spacing w:line="18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960"/>
        <w:gridCol w:w="980"/>
        <w:gridCol w:w="1060"/>
        <w:gridCol w:w="980"/>
        <w:gridCol w:w="1580"/>
        <w:gridCol w:w="1240"/>
        <w:gridCol w:w="1680"/>
      </w:tblGrid>
      <w:tr w:rsidR="002C793B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</w:tcBorders>
            <w:vAlign w:val="bottom"/>
          </w:tcPr>
          <w:p w:rsidR="002C793B" w:rsidRDefault="00F329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 и темы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Общее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</w:tr>
      <w:tr w:rsidR="002C793B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еские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занятия</w:t>
            </w:r>
          </w:p>
        </w:tc>
      </w:tr>
      <w:tr w:rsidR="002C793B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3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3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Дорога к письменности 6 часов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08" w:lineRule="exact"/>
              <w:ind w:right="2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000" w:type="dxa"/>
            <w:gridSpan w:val="3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истории письменности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08" w:lineRule="exact"/>
              <w:ind w:right="2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славянского алфавита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08" w:lineRule="exact"/>
              <w:ind w:right="2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000" w:type="dxa"/>
            <w:gridSpan w:val="3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Реформа русской азбуки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31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08" w:lineRule="exact"/>
              <w:ind w:right="2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000" w:type="dxa"/>
            <w:gridSpan w:val="3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истории буквы…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1" w:lineRule="exact"/>
              <w:ind w:right="2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960" w:type="dxa"/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Зачем</w:t>
            </w:r>
          </w:p>
        </w:tc>
        <w:tc>
          <w:tcPr>
            <w:tcW w:w="980" w:type="dxa"/>
            <w:vAlign w:val="bottom"/>
          </w:tcPr>
          <w:p w:rsidR="002C793B" w:rsidRDefault="00F32900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нам</w:t>
            </w:r>
          </w:p>
        </w:tc>
        <w:tc>
          <w:tcPr>
            <w:tcW w:w="1060" w:type="dxa"/>
            <w:vAlign w:val="bottom"/>
          </w:tcPr>
          <w:p w:rsidR="002C793B" w:rsidRDefault="00F32900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столько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букв?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7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(стенография)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31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10" w:lineRule="exact"/>
              <w:ind w:right="2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3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Обойдемся ли мы без алфавита?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3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3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Секреты устной речи 5 часов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7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Слышу и пишу. Почему не всегда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одинаково.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1940" w:type="dxa"/>
            <w:gridSpan w:val="2"/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 знаешь…</w:t>
            </w:r>
          </w:p>
        </w:tc>
        <w:tc>
          <w:tcPr>
            <w:tcW w:w="106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2C793B"/>
        </w:tc>
        <w:tc>
          <w:tcPr>
            <w:tcW w:w="1940" w:type="dxa"/>
            <w:gridSpan w:val="2"/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 знаешь?</w:t>
            </w:r>
          </w:p>
        </w:tc>
        <w:tc>
          <w:tcPr>
            <w:tcW w:w="1060" w:type="dxa"/>
            <w:vAlign w:val="bottom"/>
          </w:tcPr>
          <w:p w:rsidR="002C793B" w:rsidRDefault="002C79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793B" w:rsidRDefault="002C793B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C793B" w:rsidRDefault="002C793B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C793B" w:rsidRDefault="002C793B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2C793B"/>
        </w:tc>
      </w:tr>
      <w:tr w:rsidR="002C793B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 знаешь!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960" w:type="dxa"/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Учимся</w:t>
            </w:r>
          </w:p>
        </w:tc>
        <w:tc>
          <w:tcPr>
            <w:tcW w:w="3020" w:type="dxa"/>
            <w:gridSpan w:val="3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слушать.   «Окаем   или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2C793B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акаем»?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3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3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Тайны русского языка 15 часов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10.</w:t>
            </w: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Где живут слова?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11.</w:t>
            </w:r>
          </w:p>
        </w:tc>
        <w:tc>
          <w:tcPr>
            <w:tcW w:w="3000" w:type="dxa"/>
            <w:gridSpan w:val="3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в имени тебе моем?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12.</w:t>
            </w:r>
          </w:p>
        </w:tc>
        <w:tc>
          <w:tcPr>
            <w:tcW w:w="3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чем рассказали названия…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13.</w:t>
            </w:r>
          </w:p>
        </w:tc>
        <w:tc>
          <w:tcPr>
            <w:tcW w:w="1940" w:type="dxa"/>
            <w:gridSpan w:val="2"/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</w:t>
            </w:r>
          </w:p>
        </w:tc>
        <w:tc>
          <w:tcPr>
            <w:tcW w:w="1060" w:type="dxa"/>
            <w:vAlign w:val="bottom"/>
          </w:tcPr>
          <w:p w:rsidR="002C793B" w:rsidRDefault="00F32900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2C793B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gridSpan w:val="3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Диалектные слова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14.</w:t>
            </w: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Учимся слушать. Диалектные слова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2C793B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2C793B"/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Самарскойобласти.  Диалектные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C793B" w:rsidRDefault="002C793B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C793B" w:rsidRDefault="002C793B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2C793B"/>
        </w:tc>
      </w:tr>
      <w:tr w:rsidR="002C793B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 наших сел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7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15.</w:t>
            </w:r>
          </w:p>
        </w:tc>
        <w:tc>
          <w:tcPr>
            <w:tcW w:w="1940" w:type="dxa"/>
            <w:gridSpan w:val="2"/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Удивительный</w:t>
            </w:r>
          </w:p>
        </w:tc>
        <w:tc>
          <w:tcPr>
            <w:tcW w:w="1060" w:type="dxa"/>
            <w:vAlign w:val="bottom"/>
          </w:tcPr>
          <w:p w:rsidR="002C793B" w:rsidRDefault="00F32900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2C793B">
        <w:trPr>
          <w:trHeight w:val="27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фразеологии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6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16.</w:t>
            </w: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Сколько  в  русском  языке  русских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7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слов? Как «поймать» чужака?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31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17.</w:t>
            </w: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Поезд истории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18.</w:t>
            </w:r>
          </w:p>
        </w:tc>
        <w:tc>
          <w:tcPr>
            <w:tcW w:w="3000" w:type="dxa"/>
            <w:gridSpan w:val="3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гостях у братьев-месяцев.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19.</w:t>
            </w:r>
          </w:p>
        </w:tc>
        <w:tc>
          <w:tcPr>
            <w:tcW w:w="960" w:type="dxa"/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</w:t>
            </w:r>
          </w:p>
        </w:tc>
        <w:tc>
          <w:tcPr>
            <w:tcW w:w="980" w:type="dxa"/>
            <w:vAlign w:val="bottom"/>
          </w:tcPr>
          <w:p w:rsidR="002C793B" w:rsidRDefault="00F32900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   в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2C793B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тексте..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3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5" w:lineRule="exact"/>
              <w:ind w:right="3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Строим слова 8 часов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6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20.</w:t>
            </w: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 чего  состоит  слово.  Морфемы-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7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кирпичики.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31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21.</w:t>
            </w:r>
          </w:p>
        </w:tc>
        <w:tc>
          <w:tcPr>
            <w:tcW w:w="3000" w:type="dxa"/>
            <w:gridSpan w:val="3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о «глокой куздре»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31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22.</w:t>
            </w:r>
          </w:p>
        </w:tc>
        <w:tc>
          <w:tcPr>
            <w:tcW w:w="3000" w:type="dxa"/>
            <w:gridSpan w:val="3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Морфемы-иностранки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31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23.</w:t>
            </w: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Смотри в корень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31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24.</w:t>
            </w:r>
          </w:p>
        </w:tc>
        <w:tc>
          <w:tcPr>
            <w:tcW w:w="3000" w:type="dxa"/>
            <w:gridSpan w:val="3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Морфемы-труженики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25.</w:t>
            </w:r>
          </w:p>
        </w:tc>
        <w:tc>
          <w:tcPr>
            <w:tcW w:w="3000" w:type="dxa"/>
            <w:gridSpan w:val="3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 образуются слова?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26.</w:t>
            </w: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Конкурс знатоков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</w:tbl>
    <w:p w:rsidR="002C793B" w:rsidRDefault="002C793B">
      <w:pPr>
        <w:sectPr w:rsidR="002C793B">
          <w:pgSz w:w="11900" w:h="16838"/>
          <w:pgMar w:top="1125" w:right="1440" w:bottom="617" w:left="740" w:header="0" w:footer="0" w:gutter="0"/>
          <w:cols w:space="720" w:equalWidth="0">
            <w:col w:w="9724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3980"/>
        <w:gridCol w:w="1560"/>
        <w:gridCol w:w="1260"/>
        <w:gridCol w:w="1680"/>
      </w:tblGrid>
      <w:tr w:rsidR="002C793B">
        <w:trPr>
          <w:trHeight w:val="328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3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C793B">
        <w:trPr>
          <w:trHeight w:val="31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12" w:lineRule="exact"/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08" w:lineRule="exact"/>
              <w:ind w:right="5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08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11(32%)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08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23(67%)</w:t>
            </w:r>
          </w:p>
        </w:tc>
      </w:tr>
    </w:tbl>
    <w:p w:rsidR="002C793B" w:rsidRDefault="002C793B">
      <w:pPr>
        <w:spacing w:line="200" w:lineRule="exact"/>
        <w:rPr>
          <w:sz w:val="20"/>
          <w:szCs w:val="20"/>
        </w:rPr>
      </w:pPr>
    </w:p>
    <w:p w:rsidR="002C793B" w:rsidRDefault="002C793B">
      <w:pPr>
        <w:spacing w:line="200" w:lineRule="exact"/>
        <w:rPr>
          <w:sz w:val="20"/>
          <w:szCs w:val="20"/>
        </w:rPr>
      </w:pPr>
    </w:p>
    <w:p w:rsidR="002C793B" w:rsidRDefault="002C793B">
      <w:pPr>
        <w:spacing w:line="200" w:lineRule="exact"/>
        <w:rPr>
          <w:sz w:val="20"/>
          <w:szCs w:val="20"/>
        </w:rPr>
      </w:pPr>
    </w:p>
    <w:p w:rsidR="002C793B" w:rsidRDefault="00F32900">
      <w:pPr>
        <w:ind w:left="3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p w:rsidR="002C793B" w:rsidRDefault="002C793B">
      <w:pPr>
        <w:spacing w:line="202" w:lineRule="exact"/>
        <w:rPr>
          <w:sz w:val="20"/>
          <w:szCs w:val="20"/>
        </w:rPr>
      </w:pPr>
    </w:p>
    <w:p w:rsidR="002C793B" w:rsidRDefault="00F32900">
      <w:pPr>
        <w:numPr>
          <w:ilvl w:val="0"/>
          <w:numId w:val="18"/>
        </w:numPr>
        <w:tabs>
          <w:tab w:val="left" w:pos="4440"/>
        </w:tabs>
        <w:ind w:left="4440" w:hanging="2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класс, 34 часа</w:t>
      </w:r>
    </w:p>
    <w:p w:rsidR="002C793B" w:rsidRDefault="002C793B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3980"/>
        <w:gridCol w:w="1560"/>
        <w:gridCol w:w="1260"/>
        <w:gridCol w:w="1680"/>
      </w:tblGrid>
      <w:tr w:rsidR="002C793B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 и темы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Общее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</w:tr>
      <w:tr w:rsidR="002C793B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еские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занятия</w:t>
            </w:r>
          </w:p>
        </w:tc>
      </w:tr>
      <w:tr w:rsidR="002C793B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Организационное занятие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Обобщающее занятие1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31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связи слов в словосочетаниях.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Виды предложений.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5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9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Подлежащее и способы его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Сказуемое, его основные типы.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Второстепенные члены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предложения. Значения и способы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 дополнений,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определений и обстоятельств.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Цельные словосочетания.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6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Правописание приложений.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5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9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Односоставные предложения.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Осложненное предложение.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Предложения с обособленными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членами.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Предложения с вводными словами.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с обращениями.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8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Составляем  схемы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2C793B">
        <w:trPr>
          <w:trHeight w:val="29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словосочетаний разных видов,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30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анализировать разные виды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9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сложных предложений,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9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определяем синтаксическую роль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30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изученных частей речи,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31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Прямая и косвенная речь.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5ч.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</w:tbl>
    <w:p w:rsidR="002C793B" w:rsidRDefault="002C793B">
      <w:pPr>
        <w:sectPr w:rsidR="002C793B">
          <w:pgSz w:w="11900" w:h="16838"/>
          <w:pgMar w:top="1113" w:right="1440" w:bottom="799" w:left="740" w:header="0" w:footer="0" w:gutter="0"/>
          <w:cols w:space="720" w:equalWidth="0">
            <w:col w:w="9724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3980"/>
        <w:gridCol w:w="1560"/>
        <w:gridCol w:w="1260"/>
        <w:gridCol w:w="1680"/>
      </w:tblGrid>
      <w:tr w:rsidR="002C793B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2C793B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Знаки препинания в предложениях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прямой речью.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Диалог. Цитаты.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5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Обобщающее занятие. </w:t>
            </w:r>
            <w:r>
              <w:rPr>
                <w:rFonts w:eastAsia="Times New Roman"/>
                <w:sz w:val="24"/>
                <w:szCs w:val="24"/>
              </w:rPr>
              <w:t>Подведение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2C793B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2C793B">
        <w:trPr>
          <w:trHeight w:val="27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итогов знаний и навыков,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за год.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7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 (100%)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16(47%)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18(53%)</w:t>
            </w:r>
          </w:p>
        </w:tc>
      </w:tr>
    </w:tbl>
    <w:p w:rsidR="002C793B" w:rsidRDefault="002C793B">
      <w:pPr>
        <w:spacing w:line="200" w:lineRule="exact"/>
        <w:rPr>
          <w:sz w:val="20"/>
          <w:szCs w:val="20"/>
        </w:rPr>
      </w:pPr>
    </w:p>
    <w:p w:rsidR="002C793B" w:rsidRDefault="002C793B">
      <w:pPr>
        <w:spacing w:line="311" w:lineRule="exact"/>
        <w:rPr>
          <w:sz w:val="20"/>
          <w:szCs w:val="20"/>
        </w:rPr>
      </w:pPr>
    </w:p>
    <w:p w:rsidR="002C793B" w:rsidRDefault="00F32900">
      <w:pPr>
        <w:ind w:left="3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p w:rsidR="002C793B" w:rsidRDefault="002C793B">
      <w:pPr>
        <w:spacing w:line="202" w:lineRule="exact"/>
        <w:rPr>
          <w:sz w:val="20"/>
          <w:szCs w:val="20"/>
        </w:rPr>
      </w:pPr>
    </w:p>
    <w:p w:rsidR="002C793B" w:rsidRDefault="00F32900">
      <w:pPr>
        <w:numPr>
          <w:ilvl w:val="0"/>
          <w:numId w:val="19"/>
        </w:numPr>
        <w:tabs>
          <w:tab w:val="left" w:pos="4440"/>
        </w:tabs>
        <w:ind w:left="4440" w:hanging="2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класс, 34 часа</w:t>
      </w:r>
    </w:p>
    <w:p w:rsidR="002C793B" w:rsidRDefault="00B671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6192;visibility:visible;mso-wrap-distance-left:0;mso-wrap-distance-right:0" from="338.75pt,10.4pt" to="338.75pt,490.05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57216;visibility:visible;mso-wrap-distance-left:0;mso-wrap-distance-right:0" from="478.7pt,10.4pt" to="478.7pt,490.05pt" o:allowincell="f" strokeweight=".16931mm"/>
        </w:pict>
      </w:r>
      <w:r>
        <w:rPr>
          <w:sz w:val="20"/>
          <w:szCs w:val="20"/>
        </w:rPr>
        <w:pict>
          <v:line id="Shape 4" o:spid="_x0000_s1029" style="position:absolute;z-index:251658240;visibility:visible;mso-wrap-distance-left:0;mso-wrap-distance-right:0" from="0,10.4pt" to="0,546.7pt" o:allowincell="f" strokeweight=".16931mm"/>
        </w:pict>
      </w:r>
      <w:r>
        <w:rPr>
          <w:sz w:val="20"/>
          <w:szCs w:val="20"/>
        </w:rPr>
        <w:pict>
          <v:line id="Shape 5" o:spid="_x0000_s1030" style="position:absolute;z-index:251659264;visibility:visible;mso-wrap-distance-left:0;mso-wrap-distance-right:0" from="55.2pt,10.4pt" to="55.2pt,546.7pt" o:allowincell="f" strokeweight=".16931mm"/>
        </w:pict>
      </w:r>
      <w:r>
        <w:rPr>
          <w:sz w:val="20"/>
          <w:szCs w:val="20"/>
        </w:rPr>
        <w:pict>
          <v:line id="Shape 6" o:spid="_x0000_s1031" style="position:absolute;z-index:251660288;visibility:visible;mso-wrap-distance-left:0;mso-wrap-distance-right:0" from="402.6pt,10.4pt" to="402.6pt,546.7pt" o:allowincell="f" strokeweight=".16931mm"/>
        </w:pict>
      </w:r>
    </w:p>
    <w:p w:rsidR="002C793B" w:rsidRDefault="002C793B">
      <w:pPr>
        <w:spacing w:line="16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3840"/>
        <w:gridCol w:w="1400"/>
        <w:gridCol w:w="1280"/>
        <w:gridCol w:w="1520"/>
      </w:tblGrid>
      <w:tr w:rsidR="002C793B">
        <w:trPr>
          <w:trHeight w:val="276"/>
        </w:trPr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2C793B" w:rsidRDefault="00F32900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 и темы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Практическ</w:t>
            </w:r>
          </w:p>
        </w:tc>
      </w:tr>
      <w:tr w:rsidR="002C793B">
        <w:trPr>
          <w:trHeight w:val="274"/>
        </w:trPr>
        <w:tc>
          <w:tcPr>
            <w:tcW w:w="154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2C793B" w:rsidRDefault="00F3290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280" w:type="dxa"/>
            <w:vAlign w:val="bottom"/>
          </w:tcPr>
          <w:p w:rsidR="002C793B" w:rsidRDefault="00F3290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еские</w:t>
            </w:r>
          </w:p>
        </w:tc>
        <w:tc>
          <w:tcPr>
            <w:tcW w:w="1520" w:type="dxa"/>
            <w:vAlign w:val="bottom"/>
          </w:tcPr>
          <w:p w:rsidR="002C793B" w:rsidRDefault="00F3290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занятия</w:t>
            </w:r>
          </w:p>
        </w:tc>
      </w:tr>
      <w:tr w:rsidR="002C793B">
        <w:trPr>
          <w:trHeight w:val="282"/>
        </w:trPr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</w:tbl>
    <w:p w:rsidR="002C793B" w:rsidRDefault="002C793B">
      <w:pPr>
        <w:spacing w:line="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4380"/>
        <w:gridCol w:w="580"/>
        <w:gridCol w:w="820"/>
        <w:gridCol w:w="1320"/>
        <w:gridCol w:w="1480"/>
      </w:tblGrid>
      <w:tr w:rsidR="002C793B">
        <w:trPr>
          <w:trHeight w:val="312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ind w:lef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Организационное занятие  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t>1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t>час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57"/>
        </w:trPr>
        <w:tc>
          <w:tcPr>
            <w:tcW w:w="1020" w:type="dxa"/>
            <w:vAlign w:val="bottom"/>
          </w:tcPr>
          <w:p w:rsidR="002C793B" w:rsidRDefault="00F3290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учащихся с целью,</w:t>
            </w:r>
          </w:p>
        </w:tc>
        <w:tc>
          <w:tcPr>
            <w:tcW w:w="580" w:type="dxa"/>
            <w:vAlign w:val="bottom"/>
          </w:tcPr>
          <w:p w:rsidR="002C793B" w:rsidRDefault="002C793B"/>
        </w:tc>
        <w:tc>
          <w:tcPr>
            <w:tcW w:w="820" w:type="dxa"/>
            <w:vAlign w:val="bottom"/>
          </w:tcPr>
          <w:p w:rsidR="002C793B" w:rsidRDefault="00F32900">
            <w:pPr>
              <w:spacing w:line="25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:rsidR="002C793B" w:rsidRDefault="00F32900">
            <w:pPr>
              <w:spacing w:line="257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vAlign w:val="bottom"/>
          </w:tcPr>
          <w:p w:rsidR="002C793B" w:rsidRDefault="002C793B"/>
        </w:tc>
      </w:tr>
      <w:tr w:rsidR="002C793B">
        <w:trPr>
          <w:trHeight w:val="274"/>
        </w:trPr>
        <w:tc>
          <w:tcPr>
            <w:tcW w:w="102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задачами, с методикой проведения</w:t>
            </w:r>
          </w:p>
        </w:tc>
        <w:tc>
          <w:tcPr>
            <w:tcW w:w="58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82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занятий, с планом работы.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8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Русский язык в современном мире 7 часов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59"/>
        </w:trPr>
        <w:tc>
          <w:tcPr>
            <w:tcW w:w="1020" w:type="dxa"/>
            <w:vAlign w:val="bottom"/>
          </w:tcPr>
          <w:p w:rsidR="002C793B" w:rsidRDefault="00F3290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2-3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как могучее средство</w:t>
            </w:r>
          </w:p>
        </w:tc>
        <w:tc>
          <w:tcPr>
            <w:tcW w:w="580" w:type="dxa"/>
            <w:vAlign w:val="bottom"/>
          </w:tcPr>
          <w:p w:rsidR="002C793B" w:rsidRDefault="002C793B"/>
        </w:tc>
        <w:tc>
          <w:tcPr>
            <w:tcW w:w="820" w:type="dxa"/>
            <w:vAlign w:val="bottom"/>
          </w:tcPr>
          <w:p w:rsidR="002C793B" w:rsidRDefault="00F32900">
            <w:pPr>
              <w:spacing w:line="259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bottom"/>
          </w:tcPr>
          <w:p w:rsidR="002C793B" w:rsidRDefault="00F32900">
            <w:pPr>
              <w:spacing w:line="259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vAlign w:val="bottom"/>
          </w:tcPr>
          <w:p w:rsidR="002C793B" w:rsidRDefault="00F32900">
            <w:pPr>
              <w:spacing w:line="259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C793B">
        <w:trPr>
          <w:trHeight w:val="274"/>
        </w:trPr>
        <w:tc>
          <w:tcPr>
            <w:tcW w:w="102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общественного развития, важнейшее</w:t>
            </w:r>
          </w:p>
        </w:tc>
        <w:tc>
          <w:tcPr>
            <w:tcW w:w="58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82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 человеческого общения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4"/>
        </w:trPr>
        <w:tc>
          <w:tcPr>
            <w:tcW w:w="1020" w:type="dxa"/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4-5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Место русского среди других языков в</w:t>
            </w:r>
          </w:p>
        </w:tc>
        <w:tc>
          <w:tcPr>
            <w:tcW w:w="580" w:type="dxa"/>
            <w:vAlign w:val="bottom"/>
          </w:tcPr>
          <w:p w:rsidR="002C793B" w:rsidRDefault="002C793B"/>
        </w:tc>
        <w:tc>
          <w:tcPr>
            <w:tcW w:w="820" w:type="dxa"/>
            <w:vAlign w:val="bottom"/>
          </w:tcPr>
          <w:p w:rsidR="002C793B" w:rsidRDefault="00F32900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bottom"/>
          </w:tcPr>
          <w:p w:rsidR="002C793B" w:rsidRDefault="00F32900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vAlign w:val="bottom"/>
          </w:tcPr>
          <w:p w:rsidR="002C793B" w:rsidRDefault="00F3290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C793B">
        <w:trPr>
          <w:trHeight w:val="277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современном мире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6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6-7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экологии языка.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2C793B">
        <w:trPr>
          <w:trHeight w:val="267"/>
        </w:trPr>
        <w:tc>
          <w:tcPr>
            <w:tcW w:w="102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5780" w:type="dxa"/>
            <w:gridSpan w:val="3"/>
            <w:vAlign w:val="bottom"/>
          </w:tcPr>
          <w:p w:rsidR="002C793B" w:rsidRDefault="00F32900">
            <w:pPr>
              <w:spacing w:line="26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Нормы современного литературного русского</w:t>
            </w:r>
          </w:p>
        </w:tc>
        <w:tc>
          <w:tcPr>
            <w:tcW w:w="132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80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языка 9 часов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57"/>
        </w:trPr>
        <w:tc>
          <w:tcPr>
            <w:tcW w:w="1020" w:type="dxa"/>
            <w:vAlign w:val="bottom"/>
          </w:tcPr>
          <w:p w:rsidR="002C793B" w:rsidRDefault="00F3290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8-10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морфологические,</w:t>
            </w:r>
          </w:p>
        </w:tc>
        <w:tc>
          <w:tcPr>
            <w:tcW w:w="580" w:type="dxa"/>
            <w:vAlign w:val="bottom"/>
          </w:tcPr>
          <w:p w:rsidR="002C793B" w:rsidRDefault="002C793B"/>
        </w:tc>
        <w:tc>
          <w:tcPr>
            <w:tcW w:w="820" w:type="dxa"/>
            <w:vAlign w:val="bottom"/>
          </w:tcPr>
          <w:p w:rsidR="002C793B" w:rsidRDefault="00F32900">
            <w:pPr>
              <w:spacing w:line="25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20" w:type="dxa"/>
            <w:vAlign w:val="bottom"/>
          </w:tcPr>
          <w:p w:rsidR="002C793B" w:rsidRDefault="00F32900">
            <w:pPr>
              <w:spacing w:line="257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vAlign w:val="bottom"/>
          </w:tcPr>
          <w:p w:rsidR="002C793B" w:rsidRDefault="00F32900">
            <w:pPr>
              <w:spacing w:line="257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2C793B">
        <w:trPr>
          <w:trHeight w:val="278"/>
        </w:trPr>
        <w:tc>
          <w:tcPr>
            <w:tcW w:w="1020" w:type="dxa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синтаксические и орфоэпические</w:t>
            </w:r>
          </w:p>
        </w:tc>
        <w:tc>
          <w:tcPr>
            <w:tcW w:w="580" w:type="dxa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80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нормы.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2"/>
        </w:trPr>
        <w:tc>
          <w:tcPr>
            <w:tcW w:w="1020" w:type="dxa"/>
            <w:vAlign w:val="bottom"/>
          </w:tcPr>
          <w:p w:rsidR="002C793B" w:rsidRDefault="00F3290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11-12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Сложные случаи правописания</w:t>
            </w:r>
          </w:p>
        </w:tc>
        <w:tc>
          <w:tcPr>
            <w:tcW w:w="580" w:type="dxa"/>
            <w:vAlign w:val="bottom"/>
          </w:tcPr>
          <w:p w:rsidR="002C793B" w:rsidRDefault="002C793B"/>
        </w:tc>
        <w:tc>
          <w:tcPr>
            <w:tcW w:w="820" w:type="dxa"/>
            <w:vAlign w:val="bottom"/>
          </w:tcPr>
          <w:p w:rsidR="002C793B" w:rsidRDefault="00F32900">
            <w:pPr>
              <w:spacing w:line="26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bottom"/>
          </w:tcPr>
          <w:p w:rsidR="002C793B" w:rsidRDefault="00F32900">
            <w:pPr>
              <w:spacing w:line="26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vAlign w:val="bottom"/>
          </w:tcPr>
          <w:p w:rsidR="002C793B" w:rsidRDefault="00F32900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C793B">
        <w:trPr>
          <w:trHeight w:val="280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числительных, существительных.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2"/>
        </w:trPr>
        <w:tc>
          <w:tcPr>
            <w:tcW w:w="1020" w:type="dxa"/>
            <w:vAlign w:val="bottom"/>
          </w:tcPr>
          <w:p w:rsidR="002C793B" w:rsidRDefault="00F3290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13-16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Решение олимпиадных заданий,</w:t>
            </w:r>
          </w:p>
        </w:tc>
        <w:tc>
          <w:tcPr>
            <w:tcW w:w="580" w:type="dxa"/>
            <w:vAlign w:val="bottom"/>
          </w:tcPr>
          <w:p w:rsidR="002C793B" w:rsidRDefault="002C793B"/>
        </w:tc>
        <w:tc>
          <w:tcPr>
            <w:tcW w:w="820" w:type="dxa"/>
            <w:vAlign w:val="bottom"/>
          </w:tcPr>
          <w:p w:rsidR="002C793B" w:rsidRDefault="00F32900">
            <w:pPr>
              <w:spacing w:line="26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20" w:type="dxa"/>
            <w:vAlign w:val="bottom"/>
          </w:tcPr>
          <w:p w:rsidR="002C793B" w:rsidRDefault="002C793B"/>
        </w:tc>
        <w:tc>
          <w:tcPr>
            <w:tcW w:w="1480" w:type="dxa"/>
            <w:vAlign w:val="bottom"/>
          </w:tcPr>
          <w:p w:rsidR="002C793B" w:rsidRDefault="00F32900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2C793B">
        <w:trPr>
          <w:trHeight w:val="274"/>
        </w:trPr>
        <w:tc>
          <w:tcPr>
            <w:tcW w:w="102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связанных с орфоэпическими</w:t>
            </w:r>
          </w:p>
        </w:tc>
        <w:tc>
          <w:tcPr>
            <w:tcW w:w="58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78"/>
        </w:trPr>
        <w:tc>
          <w:tcPr>
            <w:tcW w:w="1020" w:type="dxa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нормами, нормами управления и</w:t>
            </w:r>
          </w:p>
        </w:tc>
        <w:tc>
          <w:tcPr>
            <w:tcW w:w="580" w:type="dxa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80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согласования, разбор заданий ОГЭ.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8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Лексика и фразеология 8 часов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63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17-18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– развивающееся явление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C793B" w:rsidRDefault="002C793B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3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C793B">
        <w:trPr>
          <w:trHeight w:val="262"/>
        </w:trPr>
        <w:tc>
          <w:tcPr>
            <w:tcW w:w="1020" w:type="dxa"/>
            <w:vAlign w:val="bottom"/>
          </w:tcPr>
          <w:p w:rsidR="002C793B" w:rsidRDefault="00F3290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19-20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Стилистическая окраска лексических</w:t>
            </w:r>
          </w:p>
        </w:tc>
        <w:tc>
          <w:tcPr>
            <w:tcW w:w="580" w:type="dxa"/>
            <w:vAlign w:val="bottom"/>
          </w:tcPr>
          <w:p w:rsidR="002C793B" w:rsidRDefault="002C793B"/>
        </w:tc>
        <w:tc>
          <w:tcPr>
            <w:tcW w:w="820" w:type="dxa"/>
            <w:vAlign w:val="bottom"/>
          </w:tcPr>
          <w:p w:rsidR="002C793B" w:rsidRDefault="00F32900">
            <w:pPr>
              <w:spacing w:line="26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bottom"/>
          </w:tcPr>
          <w:p w:rsidR="002C793B" w:rsidRDefault="00F32900">
            <w:pPr>
              <w:spacing w:line="26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vAlign w:val="bottom"/>
          </w:tcPr>
          <w:p w:rsidR="002C793B" w:rsidRDefault="00F32900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C793B">
        <w:trPr>
          <w:trHeight w:val="280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2"/>
        </w:trPr>
        <w:tc>
          <w:tcPr>
            <w:tcW w:w="1020" w:type="dxa"/>
            <w:vAlign w:val="bottom"/>
          </w:tcPr>
          <w:p w:rsidR="002C793B" w:rsidRDefault="00F3290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21-22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 изменения норм</w:t>
            </w:r>
          </w:p>
        </w:tc>
        <w:tc>
          <w:tcPr>
            <w:tcW w:w="580" w:type="dxa"/>
            <w:vAlign w:val="bottom"/>
          </w:tcPr>
          <w:p w:rsidR="002C793B" w:rsidRDefault="002C793B"/>
        </w:tc>
        <w:tc>
          <w:tcPr>
            <w:tcW w:w="820" w:type="dxa"/>
            <w:vAlign w:val="bottom"/>
          </w:tcPr>
          <w:p w:rsidR="002C793B" w:rsidRDefault="00F32900">
            <w:pPr>
              <w:spacing w:line="26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bottom"/>
          </w:tcPr>
          <w:p w:rsidR="002C793B" w:rsidRDefault="00F32900">
            <w:pPr>
              <w:spacing w:line="26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vAlign w:val="bottom"/>
          </w:tcPr>
          <w:p w:rsidR="002C793B" w:rsidRDefault="00F32900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C793B">
        <w:trPr>
          <w:trHeight w:val="278"/>
        </w:trPr>
        <w:tc>
          <w:tcPr>
            <w:tcW w:w="1020" w:type="dxa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литературного языка из</w:t>
            </w:r>
          </w:p>
        </w:tc>
        <w:tc>
          <w:tcPr>
            <w:tcW w:w="580" w:type="dxa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80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художественных произведений.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2"/>
        </w:trPr>
        <w:tc>
          <w:tcPr>
            <w:tcW w:w="1020" w:type="dxa"/>
            <w:vAlign w:val="bottom"/>
          </w:tcPr>
          <w:p w:rsidR="002C793B" w:rsidRDefault="00F3290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23-24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 выразительные</w:t>
            </w:r>
          </w:p>
        </w:tc>
        <w:tc>
          <w:tcPr>
            <w:tcW w:w="580" w:type="dxa"/>
            <w:vAlign w:val="bottom"/>
          </w:tcPr>
          <w:p w:rsidR="002C793B" w:rsidRDefault="002C793B"/>
        </w:tc>
        <w:tc>
          <w:tcPr>
            <w:tcW w:w="820" w:type="dxa"/>
            <w:vAlign w:val="bottom"/>
          </w:tcPr>
          <w:p w:rsidR="002C793B" w:rsidRDefault="00F32900">
            <w:pPr>
              <w:spacing w:line="26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bottom"/>
          </w:tcPr>
          <w:p w:rsidR="002C793B" w:rsidRDefault="00F32900">
            <w:pPr>
              <w:spacing w:line="26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vAlign w:val="bottom"/>
          </w:tcPr>
          <w:p w:rsidR="002C793B" w:rsidRDefault="00F32900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C793B">
        <w:trPr>
          <w:trHeight w:val="280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языка.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9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7" w:lineRule="exact"/>
              <w:ind w:lef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Фонетика и орфография 4 часа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57"/>
        </w:trPr>
        <w:tc>
          <w:tcPr>
            <w:tcW w:w="1020" w:type="dxa"/>
            <w:vAlign w:val="bottom"/>
          </w:tcPr>
          <w:p w:rsidR="002C793B" w:rsidRDefault="00F3290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25-26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об орфограммах и умение</w:t>
            </w:r>
          </w:p>
        </w:tc>
        <w:tc>
          <w:tcPr>
            <w:tcW w:w="580" w:type="dxa"/>
            <w:vAlign w:val="bottom"/>
          </w:tcPr>
          <w:p w:rsidR="002C793B" w:rsidRDefault="002C793B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bottom"/>
          </w:tcPr>
          <w:p w:rsidR="002C793B" w:rsidRDefault="00F32900">
            <w:pPr>
              <w:spacing w:line="257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7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C793B">
        <w:trPr>
          <w:trHeight w:val="278"/>
        </w:trPr>
        <w:tc>
          <w:tcPr>
            <w:tcW w:w="1020" w:type="dxa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их в словах разных частей</w:t>
            </w:r>
          </w:p>
        </w:tc>
        <w:tc>
          <w:tcPr>
            <w:tcW w:w="580" w:type="dxa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80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</w:tbl>
    <w:p w:rsidR="002C793B" w:rsidRDefault="002C793B">
      <w:pPr>
        <w:sectPr w:rsidR="002C793B">
          <w:pgSz w:w="11900" w:h="16838"/>
          <w:pgMar w:top="1113" w:right="1440" w:bottom="588" w:left="740" w:header="0" w:footer="0" w:gutter="0"/>
          <w:cols w:space="720" w:equalWidth="0">
            <w:col w:w="9724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4240"/>
        <w:gridCol w:w="60"/>
        <w:gridCol w:w="460"/>
        <w:gridCol w:w="920"/>
        <w:gridCol w:w="1260"/>
        <w:gridCol w:w="1540"/>
      </w:tblGrid>
      <w:tr w:rsidR="002C793B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4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понимать новые слова путем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осознания состава. Умения применять</w:t>
            </w:r>
          </w:p>
        </w:tc>
        <w:tc>
          <w:tcPr>
            <w:tcW w:w="460" w:type="dxa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 орфографические правила.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3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6" w:lineRule="exact"/>
              <w:ind w:lef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Синтаксис и пунктуация 10 часов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6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29-30</w:t>
            </w:r>
          </w:p>
        </w:tc>
        <w:tc>
          <w:tcPr>
            <w:tcW w:w="4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3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Синтаксические нормы языка.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C793B" w:rsidRDefault="002C793B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3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6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31-32</w:t>
            </w:r>
          </w:p>
        </w:tc>
        <w:tc>
          <w:tcPr>
            <w:tcW w:w="4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Анализ грамматических ошибок.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33-35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Синтаксический и пунктуационный</w:t>
            </w:r>
          </w:p>
        </w:tc>
        <w:tc>
          <w:tcPr>
            <w:tcW w:w="460" w:type="dxa"/>
            <w:vAlign w:val="bottom"/>
          </w:tcPr>
          <w:p w:rsidR="002C793B" w:rsidRDefault="002C793B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2C793B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 простого и сложного</w:t>
            </w:r>
          </w:p>
        </w:tc>
        <w:tc>
          <w:tcPr>
            <w:tcW w:w="46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36-38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Сложные синтаксические</w:t>
            </w:r>
          </w:p>
        </w:tc>
        <w:tc>
          <w:tcPr>
            <w:tcW w:w="460" w:type="dxa"/>
            <w:vAlign w:val="bottom"/>
          </w:tcPr>
          <w:p w:rsidR="002C793B" w:rsidRDefault="002C793B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2C793B">
        <w:trPr>
          <w:trHeight w:val="27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3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конструкции.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4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Изобразительно-выразительные средства языка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ind w:lef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15 ч.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5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39-40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средства, художественной</w:t>
            </w:r>
          </w:p>
        </w:tc>
        <w:tc>
          <w:tcPr>
            <w:tcW w:w="460" w:type="dxa"/>
            <w:vAlign w:val="bottom"/>
          </w:tcPr>
          <w:p w:rsidR="002C793B" w:rsidRDefault="002C793B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7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изобразительности.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41-42</w:t>
            </w:r>
          </w:p>
        </w:tc>
        <w:tc>
          <w:tcPr>
            <w:tcW w:w="4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тропами.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43-44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гиперболы и литоты в</w:t>
            </w:r>
          </w:p>
        </w:tc>
        <w:tc>
          <w:tcPr>
            <w:tcW w:w="460" w:type="dxa"/>
            <w:vAlign w:val="bottom"/>
          </w:tcPr>
          <w:p w:rsidR="002C793B" w:rsidRDefault="002C793B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художественном произведении.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5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45-47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эпитета в художественном</w:t>
            </w:r>
          </w:p>
        </w:tc>
        <w:tc>
          <w:tcPr>
            <w:tcW w:w="460" w:type="dxa"/>
            <w:vAlign w:val="bottom"/>
          </w:tcPr>
          <w:p w:rsidR="002C793B" w:rsidRDefault="002C793B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9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2C793B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произведении.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48-50</w:t>
            </w:r>
          </w:p>
        </w:tc>
        <w:tc>
          <w:tcPr>
            <w:tcW w:w="4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и способы его оформления.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51-53</w:t>
            </w:r>
          </w:p>
        </w:tc>
        <w:tc>
          <w:tcPr>
            <w:tcW w:w="4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Метафора и ее разновидности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7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6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/>
        </w:tc>
        <w:tc>
          <w:tcPr>
            <w:tcW w:w="4760" w:type="dxa"/>
            <w:gridSpan w:val="3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Комплексный анализ текста часа 3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/>
        </w:tc>
      </w:tr>
      <w:tr w:rsidR="002C793B">
        <w:trPr>
          <w:trHeight w:val="25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54-56</w:t>
            </w: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7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 комплексного анализа, опыт</w:t>
            </w:r>
          </w:p>
        </w:tc>
        <w:tc>
          <w:tcPr>
            <w:tcW w:w="460" w:type="dxa"/>
            <w:vAlign w:val="bottom"/>
          </w:tcPr>
          <w:p w:rsidR="002C793B" w:rsidRDefault="002C793B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7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2C793B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коллективного анализа</w:t>
            </w:r>
          </w:p>
        </w:tc>
        <w:tc>
          <w:tcPr>
            <w:tcW w:w="460" w:type="dxa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73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публицистического текста.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4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Олимпиадные задания по русскому языку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ind w:lef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11часов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5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57-62</w:t>
            </w:r>
          </w:p>
        </w:tc>
        <w:tc>
          <w:tcPr>
            <w:tcW w:w="4240" w:type="dxa"/>
            <w:vAlign w:val="bottom"/>
          </w:tcPr>
          <w:p w:rsidR="002C793B" w:rsidRDefault="00F3290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 решение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C793B" w:rsidRDefault="002C793B"/>
        </w:tc>
        <w:tc>
          <w:tcPr>
            <w:tcW w:w="460" w:type="dxa"/>
            <w:vAlign w:val="bottom"/>
          </w:tcPr>
          <w:p w:rsidR="002C793B" w:rsidRDefault="002C793B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7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C793B" w:rsidRDefault="002C793B"/>
        </w:tc>
      </w:tr>
      <w:tr w:rsidR="002C793B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2C793B" w:rsidRDefault="00F329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олимпиадных заданий по всем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разделам языкознания.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63-68</w:t>
            </w:r>
          </w:p>
        </w:tc>
        <w:tc>
          <w:tcPr>
            <w:tcW w:w="4240" w:type="dxa"/>
            <w:vAlign w:val="bottom"/>
          </w:tcPr>
          <w:p w:rsidR="002C793B" w:rsidRDefault="00F3290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Обобщающие занятия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6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vAlign w:val="bottom"/>
          </w:tcPr>
          <w:p w:rsidR="002C793B" w:rsidRDefault="00F32900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тестовых заданий.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</w:tr>
      <w:tr w:rsidR="002C793B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 курса.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4"/>
                <w:szCs w:val="24"/>
              </w:rPr>
            </w:pPr>
          </w:p>
        </w:tc>
      </w:tr>
      <w:tr w:rsidR="002C793B">
        <w:trPr>
          <w:trHeight w:val="26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2C793B" w:rsidRDefault="00F3290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C793B" w:rsidRDefault="002C793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 (41%)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793B" w:rsidRDefault="00F3290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32(59%)</w:t>
            </w:r>
          </w:p>
        </w:tc>
      </w:tr>
    </w:tbl>
    <w:p w:rsidR="002C793B" w:rsidRDefault="002C793B">
      <w:pPr>
        <w:sectPr w:rsidR="002C793B">
          <w:pgSz w:w="11900" w:h="16838"/>
          <w:pgMar w:top="1113" w:right="1440" w:bottom="1440" w:left="740" w:header="0" w:footer="0" w:gutter="0"/>
          <w:cols w:space="720" w:equalWidth="0">
            <w:col w:w="9724"/>
          </w:cols>
        </w:sectPr>
      </w:pPr>
    </w:p>
    <w:p w:rsidR="00F32900" w:rsidRDefault="00F32900" w:rsidP="003B37AF"/>
    <w:sectPr w:rsidR="00F32900" w:rsidSect="002C793B">
      <w:pgSz w:w="16840" w:h="11904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63CF656"/>
    <w:lvl w:ilvl="0" w:tplc="C4DE23BC">
      <w:start w:val="5"/>
      <w:numFmt w:val="decimal"/>
      <w:lvlText w:val="%1)"/>
      <w:lvlJc w:val="left"/>
    </w:lvl>
    <w:lvl w:ilvl="1" w:tplc="3A623660">
      <w:start w:val="7"/>
      <w:numFmt w:val="decimal"/>
      <w:lvlText w:val="%2)"/>
      <w:lvlJc w:val="left"/>
    </w:lvl>
    <w:lvl w:ilvl="2" w:tplc="6AD04480">
      <w:numFmt w:val="decimal"/>
      <w:lvlText w:val=""/>
      <w:lvlJc w:val="left"/>
    </w:lvl>
    <w:lvl w:ilvl="3" w:tplc="58507566">
      <w:numFmt w:val="decimal"/>
      <w:lvlText w:val=""/>
      <w:lvlJc w:val="left"/>
    </w:lvl>
    <w:lvl w:ilvl="4" w:tplc="2C5AD22A">
      <w:numFmt w:val="decimal"/>
      <w:lvlText w:val=""/>
      <w:lvlJc w:val="left"/>
    </w:lvl>
    <w:lvl w:ilvl="5" w:tplc="50960FFE">
      <w:numFmt w:val="decimal"/>
      <w:lvlText w:val=""/>
      <w:lvlJc w:val="left"/>
    </w:lvl>
    <w:lvl w:ilvl="6" w:tplc="0A34B67C">
      <w:numFmt w:val="decimal"/>
      <w:lvlText w:val=""/>
      <w:lvlJc w:val="left"/>
    </w:lvl>
    <w:lvl w:ilvl="7" w:tplc="54B033C4">
      <w:numFmt w:val="decimal"/>
      <w:lvlText w:val=""/>
      <w:lvlJc w:val="left"/>
    </w:lvl>
    <w:lvl w:ilvl="8" w:tplc="5C4070B8">
      <w:numFmt w:val="decimal"/>
      <w:lvlText w:val=""/>
      <w:lvlJc w:val="left"/>
    </w:lvl>
  </w:abstractNum>
  <w:abstractNum w:abstractNumId="1">
    <w:nsid w:val="00000124"/>
    <w:multiLevelType w:val="hybridMultilevel"/>
    <w:tmpl w:val="C368E0F0"/>
    <w:lvl w:ilvl="0" w:tplc="F7308DEC">
      <w:start w:val="9"/>
      <w:numFmt w:val="decimal"/>
      <w:lvlText w:val="%1)"/>
      <w:lvlJc w:val="left"/>
    </w:lvl>
    <w:lvl w:ilvl="1" w:tplc="02FA6DCA">
      <w:numFmt w:val="decimal"/>
      <w:lvlText w:val=""/>
      <w:lvlJc w:val="left"/>
    </w:lvl>
    <w:lvl w:ilvl="2" w:tplc="790AEA16">
      <w:numFmt w:val="decimal"/>
      <w:lvlText w:val=""/>
      <w:lvlJc w:val="left"/>
    </w:lvl>
    <w:lvl w:ilvl="3" w:tplc="0642886A">
      <w:numFmt w:val="decimal"/>
      <w:lvlText w:val=""/>
      <w:lvlJc w:val="left"/>
    </w:lvl>
    <w:lvl w:ilvl="4" w:tplc="DF2ACA80">
      <w:numFmt w:val="decimal"/>
      <w:lvlText w:val=""/>
      <w:lvlJc w:val="left"/>
    </w:lvl>
    <w:lvl w:ilvl="5" w:tplc="158263BA">
      <w:numFmt w:val="decimal"/>
      <w:lvlText w:val=""/>
      <w:lvlJc w:val="left"/>
    </w:lvl>
    <w:lvl w:ilvl="6" w:tplc="665421EA">
      <w:numFmt w:val="decimal"/>
      <w:lvlText w:val=""/>
      <w:lvlJc w:val="left"/>
    </w:lvl>
    <w:lvl w:ilvl="7" w:tplc="7CA0784E">
      <w:numFmt w:val="decimal"/>
      <w:lvlText w:val=""/>
      <w:lvlJc w:val="left"/>
    </w:lvl>
    <w:lvl w:ilvl="8" w:tplc="EAB029B2">
      <w:numFmt w:val="decimal"/>
      <w:lvlText w:val=""/>
      <w:lvlJc w:val="left"/>
    </w:lvl>
  </w:abstractNum>
  <w:abstractNum w:abstractNumId="2">
    <w:nsid w:val="0000074D"/>
    <w:multiLevelType w:val="hybridMultilevel"/>
    <w:tmpl w:val="E26E468A"/>
    <w:lvl w:ilvl="0" w:tplc="ABC8C444">
      <w:start w:val="8"/>
      <w:numFmt w:val="decimal"/>
      <w:lvlText w:val="%1"/>
      <w:lvlJc w:val="left"/>
    </w:lvl>
    <w:lvl w:ilvl="1" w:tplc="EE500802">
      <w:numFmt w:val="decimal"/>
      <w:lvlText w:val=""/>
      <w:lvlJc w:val="left"/>
    </w:lvl>
    <w:lvl w:ilvl="2" w:tplc="9632798A">
      <w:numFmt w:val="decimal"/>
      <w:lvlText w:val=""/>
      <w:lvlJc w:val="left"/>
    </w:lvl>
    <w:lvl w:ilvl="3" w:tplc="26AE29C0">
      <w:numFmt w:val="decimal"/>
      <w:lvlText w:val=""/>
      <w:lvlJc w:val="left"/>
    </w:lvl>
    <w:lvl w:ilvl="4" w:tplc="3992FD78">
      <w:numFmt w:val="decimal"/>
      <w:lvlText w:val=""/>
      <w:lvlJc w:val="left"/>
    </w:lvl>
    <w:lvl w:ilvl="5" w:tplc="957655E2">
      <w:numFmt w:val="decimal"/>
      <w:lvlText w:val=""/>
      <w:lvlJc w:val="left"/>
    </w:lvl>
    <w:lvl w:ilvl="6" w:tplc="30A811FC">
      <w:numFmt w:val="decimal"/>
      <w:lvlText w:val=""/>
      <w:lvlJc w:val="left"/>
    </w:lvl>
    <w:lvl w:ilvl="7" w:tplc="602622F8">
      <w:numFmt w:val="decimal"/>
      <w:lvlText w:val=""/>
      <w:lvlJc w:val="left"/>
    </w:lvl>
    <w:lvl w:ilvl="8" w:tplc="D61A28D8">
      <w:numFmt w:val="decimal"/>
      <w:lvlText w:val=""/>
      <w:lvlJc w:val="left"/>
    </w:lvl>
  </w:abstractNum>
  <w:abstractNum w:abstractNumId="3">
    <w:nsid w:val="00000F3E"/>
    <w:multiLevelType w:val="hybridMultilevel"/>
    <w:tmpl w:val="B700F0AC"/>
    <w:lvl w:ilvl="0" w:tplc="AA04D786">
      <w:start w:val="1"/>
      <w:numFmt w:val="decimal"/>
      <w:lvlText w:val="%1)"/>
      <w:lvlJc w:val="left"/>
    </w:lvl>
    <w:lvl w:ilvl="1" w:tplc="C0A28DE2">
      <w:start w:val="3"/>
      <w:numFmt w:val="decimal"/>
      <w:lvlText w:val="%2)"/>
      <w:lvlJc w:val="left"/>
    </w:lvl>
    <w:lvl w:ilvl="2" w:tplc="B256FD0C">
      <w:numFmt w:val="decimal"/>
      <w:lvlText w:val=""/>
      <w:lvlJc w:val="left"/>
    </w:lvl>
    <w:lvl w:ilvl="3" w:tplc="7F8C93A4">
      <w:numFmt w:val="decimal"/>
      <w:lvlText w:val=""/>
      <w:lvlJc w:val="left"/>
    </w:lvl>
    <w:lvl w:ilvl="4" w:tplc="957C4C9A">
      <w:numFmt w:val="decimal"/>
      <w:lvlText w:val=""/>
      <w:lvlJc w:val="left"/>
    </w:lvl>
    <w:lvl w:ilvl="5" w:tplc="36A260E6">
      <w:numFmt w:val="decimal"/>
      <w:lvlText w:val=""/>
      <w:lvlJc w:val="left"/>
    </w:lvl>
    <w:lvl w:ilvl="6" w:tplc="EF484C84">
      <w:numFmt w:val="decimal"/>
      <w:lvlText w:val=""/>
      <w:lvlJc w:val="left"/>
    </w:lvl>
    <w:lvl w:ilvl="7" w:tplc="BE4E55DE">
      <w:numFmt w:val="decimal"/>
      <w:lvlText w:val=""/>
      <w:lvlJc w:val="left"/>
    </w:lvl>
    <w:lvl w:ilvl="8" w:tplc="9EB615FA">
      <w:numFmt w:val="decimal"/>
      <w:lvlText w:val=""/>
      <w:lvlJc w:val="left"/>
    </w:lvl>
  </w:abstractNum>
  <w:abstractNum w:abstractNumId="4">
    <w:nsid w:val="00001547"/>
    <w:multiLevelType w:val="hybridMultilevel"/>
    <w:tmpl w:val="FC48FD90"/>
    <w:lvl w:ilvl="0" w:tplc="1F9ACBE6">
      <w:start w:val="1"/>
      <w:numFmt w:val="bullet"/>
      <w:lvlText w:val="-"/>
      <w:lvlJc w:val="left"/>
    </w:lvl>
    <w:lvl w:ilvl="1" w:tplc="AF18C0A2">
      <w:numFmt w:val="decimal"/>
      <w:lvlText w:val=""/>
      <w:lvlJc w:val="left"/>
    </w:lvl>
    <w:lvl w:ilvl="2" w:tplc="88F6B2FE">
      <w:numFmt w:val="decimal"/>
      <w:lvlText w:val=""/>
      <w:lvlJc w:val="left"/>
    </w:lvl>
    <w:lvl w:ilvl="3" w:tplc="52981464">
      <w:numFmt w:val="decimal"/>
      <w:lvlText w:val=""/>
      <w:lvlJc w:val="left"/>
    </w:lvl>
    <w:lvl w:ilvl="4" w:tplc="9FEEDBFA">
      <w:numFmt w:val="decimal"/>
      <w:lvlText w:val=""/>
      <w:lvlJc w:val="left"/>
    </w:lvl>
    <w:lvl w:ilvl="5" w:tplc="AD94A7CC">
      <w:numFmt w:val="decimal"/>
      <w:lvlText w:val=""/>
      <w:lvlJc w:val="left"/>
    </w:lvl>
    <w:lvl w:ilvl="6" w:tplc="B0C6210C">
      <w:numFmt w:val="decimal"/>
      <w:lvlText w:val=""/>
      <w:lvlJc w:val="left"/>
    </w:lvl>
    <w:lvl w:ilvl="7" w:tplc="552ABFD0">
      <w:numFmt w:val="decimal"/>
      <w:lvlText w:val=""/>
      <w:lvlJc w:val="left"/>
    </w:lvl>
    <w:lvl w:ilvl="8" w:tplc="2206824C">
      <w:numFmt w:val="decimal"/>
      <w:lvlText w:val=""/>
      <w:lvlJc w:val="left"/>
    </w:lvl>
  </w:abstractNum>
  <w:abstractNum w:abstractNumId="5">
    <w:nsid w:val="000026A6"/>
    <w:multiLevelType w:val="hybridMultilevel"/>
    <w:tmpl w:val="CF3CB43E"/>
    <w:lvl w:ilvl="0" w:tplc="40348036">
      <w:start w:val="9"/>
      <w:numFmt w:val="decimal"/>
      <w:lvlText w:val="%1"/>
      <w:lvlJc w:val="left"/>
    </w:lvl>
    <w:lvl w:ilvl="1" w:tplc="0CE647FC">
      <w:numFmt w:val="decimal"/>
      <w:lvlText w:val=""/>
      <w:lvlJc w:val="left"/>
    </w:lvl>
    <w:lvl w:ilvl="2" w:tplc="F1A4DBC8">
      <w:numFmt w:val="decimal"/>
      <w:lvlText w:val=""/>
      <w:lvlJc w:val="left"/>
    </w:lvl>
    <w:lvl w:ilvl="3" w:tplc="FFDAE1CA">
      <w:numFmt w:val="decimal"/>
      <w:lvlText w:val=""/>
      <w:lvlJc w:val="left"/>
    </w:lvl>
    <w:lvl w:ilvl="4" w:tplc="B26C7984">
      <w:numFmt w:val="decimal"/>
      <w:lvlText w:val=""/>
      <w:lvlJc w:val="left"/>
    </w:lvl>
    <w:lvl w:ilvl="5" w:tplc="374E0D90">
      <w:numFmt w:val="decimal"/>
      <w:lvlText w:val=""/>
      <w:lvlJc w:val="left"/>
    </w:lvl>
    <w:lvl w:ilvl="6" w:tplc="A5F29DFC">
      <w:numFmt w:val="decimal"/>
      <w:lvlText w:val=""/>
      <w:lvlJc w:val="left"/>
    </w:lvl>
    <w:lvl w:ilvl="7" w:tplc="7144ABE0">
      <w:numFmt w:val="decimal"/>
      <w:lvlText w:val=""/>
      <w:lvlJc w:val="left"/>
    </w:lvl>
    <w:lvl w:ilvl="8" w:tplc="61E4F3B4">
      <w:numFmt w:val="decimal"/>
      <w:lvlText w:val=""/>
      <w:lvlJc w:val="left"/>
    </w:lvl>
  </w:abstractNum>
  <w:abstractNum w:abstractNumId="6">
    <w:nsid w:val="00002D12"/>
    <w:multiLevelType w:val="hybridMultilevel"/>
    <w:tmpl w:val="A5FC63E0"/>
    <w:lvl w:ilvl="0" w:tplc="138A08FE">
      <w:start w:val="1"/>
      <w:numFmt w:val="bullet"/>
      <w:lvlText w:val="-"/>
      <w:lvlJc w:val="left"/>
    </w:lvl>
    <w:lvl w:ilvl="1" w:tplc="35043E3C">
      <w:numFmt w:val="decimal"/>
      <w:lvlText w:val=""/>
      <w:lvlJc w:val="left"/>
    </w:lvl>
    <w:lvl w:ilvl="2" w:tplc="F29A9920">
      <w:numFmt w:val="decimal"/>
      <w:lvlText w:val=""/>
      <w:lvlJc w:val="left"/>
    </w:lvl>
    <w:lvl w:ilvl="3" w:tplc="E86C1E5A">
      <w:numFmt w:val="decimal"/>
      <w:lvlText w:val=""/>
      <w:lvlJc w:val="left"/>
    </w:lvl>
    <w:lvl w:ilvl="4" w:tplc="D90ADAE6">
      <w:numFmt w:val="decimal"/>
      <w:lvlText w:val=""/>
      <w:lvlJc w:val="left"/>
    </w:lvl>
    <w:lvl w:ilvl="5" w:tplc="288A7894">
      <w:numFmt w:val="decimal"/>
      <w:lvlText w:val=""/>
      <w:lvlJc w:val="left"/>
    </w:lvl>
    <w:lvl w:ilvl="6" w:tplc="4A82CE7C">
      <w:numFmt w:val="decimal"/>
      <w:lvlText w:val=""/>
      <w:lvlJc w:val="left"/>
    </w:lvl>
    <w:lvl w:ilvl="7" w:tplc="F0CA11E0">
      <w:numFmt w:val="decimal"/>
      <w:lvlText w:val=""/>
      <w:lvlJc w:val="left"/>
    </w:lvl>
    <w:lvl w:ilvl="8" w:tplc="389E7018">
      <w:numFmt w:val="decimal"/>
      <w:lvlText w:val=""/>
      <w:lvlJc w:val="left"/>
    </w:lvl>
  </w:abstractNum>
  <w:abstractNum w:abstractNumId="7">
    <w:nsid w:val="0000305E"/>
    <w:multiLevelType w:val="hybridMultilevel"/>
    <w:tmpl w:val="FD16D140"/>
    <w:lvl w:ilvl="0" w:tplc="FF2490BC">
      <w:start w:val="1"/>
      <w:numFmt w:val="bullet"/>
      <w:lvlText w:val="-"/>
      <w:lvlJc w:val="left"/>
    </w:lvl>
    <w:lvl w:ilvl="1" w:tplc="1B444BD0">
      <w:numFmt w:val="decimal"/>
      <w:lvlText w:val=""/>
      <w:lvlJc w:val="left"/>
    </w:lvl>
    <w:lvl w:ilvl="2" w:tplc="CD5AA6D2">
      <w:numFmt w:val="decimal"/>
      <w:lvlText w:val=""/>
      <w:lvlJc w:val="left"/>
    </w:lvl>
    <w:lvl w:ilvl="3" w:tplc="67F470A4">
      <w:numFmt w:val="decimal"/>
      <w:lvlText w:val=""/>
      <w:lvlJc w:val="left"/>
    </w:lvl>
    <w:lvl w:ilvl="4" w:tplc="AEF200AA">
      <w:numFmt w:val="decimal"/>
      <w:lvlText w:val=""/>
      <w:lvlJc w:val="left"/>
    </w:lvl>
    <w:lvl w:ilvl="5" w:tplc="E684F070">
      <w:numFmt w:val="decimal"/>
      <w:lvlText w:val=""/>
      <w:lvlJc w:val="left"/>
    </w:lvl>
    <w:lvl w:ilvl="6" w:tplc="B8369042">
      <w:numFmt w:val="decimal"/>
      <w:lvlText w:val=""/>
      <w:lvlJc w:val="left"/>
    </w:lvl>
    <w:lvl w:ilvl="7" w:tplc="C6D09310">
      <w:numFmt w:val="decimal"/>
      <w:lvlText w:val=""/>
      <w:lvlJc w:val="left"/>
    </w:lvl>
    <w:lvl w:ilvl="8" w:tplc="488443A0">
      <w:numFmt w:val="decimal"/>
      <w:lvlText w:val=""/>
      <w:lvlJc w:val="left"/>
    </w:lvl>
  </w:abstractNum>
  <w:abstractNum w:abstractNumId="8">
    <w:nsid w:val="0000390C"/>
    <w:multiLevelType w:val="hybridMultilevel"/>
    <w:tmpl w:val="E1C4DAF0"/>
    <w:lvl w:ilvl="0" w:tplc="D244FB28">
      <w:start w:val="1"/>
      <w:numFmt w:val="bullet"/>
      <w:lvlText w:val=""/>
      <w:lvlJc w:val="left"/>
    </w:lvl>
    <w:lvl w:ilvl="1" w:tplc="D434676C">
      <w:numFmt w:val="decimal"/>
      <w:lvlText w:val=""/>
      <w:lvlJc w:val="left"/>
    </w:lvl>
    <w:lvl w:ilvl="2" w:tplc="02CA6856">
      <w:numFmt w:val="decimal"/>
      <w:lvlText w:val=""/>
      <w:lvlJc w:val="left"/>
    </w:lvl>
    <w:lvl w:ilvl="3" w:tplc="109CA3D6">
      <w:numFmt w:val="decimal"/>
      <w:lvlText w:val=""/>
      <w:lvlJc w:val="left"/>
    </w:lvl>
    <w:lvl w:ilvl="4" w:tplc="E946D73C">
      <w:numFmt w:val="decimal"/>
      <w:lvlText w:val=""/>
      <w:lvlJc w:val="left"/>
    </w:lvl>
    <w:lvl w:ilvl="5" w:tplc="D2849B54">
      <w:numFmt w:val="decimal"/>
      <w:lvlText w:val=""/>
      <w:lvlJc w:val="left"/>
    </w:lvl>
    <w:lvl w:ilvl="6" w:tplc="86C48216">
      <w:numFmt w:val="decimal"/>
      <w:lvlText w:val=""/>
      <w:lvlJc w:val="left"/>
    </w:lvl>
    <w:lvl w:ilvl="7" w:tplc="F970045C">
      <w:numFmt w:val="decimal"/>
      <w:lvlText w:val=""/>
      <w:lvlJc w:val="left"/>
    </w:lvl>
    <w:lvl w:ilvl="8" w:tplc="846E0150">
      <w:numFmt w:val="decimal"/>
      <w:lvlText w:val=""/>
      <w:lvlJc w:val="left"/>
    </w:lvl>
  </w:abstractNum>
  <w:abstractNum w:abstractNumId="9">
    <w:nsid w:val="000039B3"/>
    <w:multiLevelType w:val="hybridMultilevel"/>
    <w:tmpl w:val="C764F730"/>
    <w:lvl w:ilvl="0" w:tplc="838E4544">
      <w:start w:val="7"/>
      <w:numFmt w:val="decimal"/>
      <w:lvlText w:val="%1"/>
      <w:lvlJc w:val="left"/>
    </w:lvl>
    <w:lvl w:ilvl="1" w:tplc="CCFEABD6">
      <w:numFmt w:val="decimal"/>
      <w:lvlText w:val=""/>
      <w:lvlJc w:val="left"/>
    </w:lvl>
    <w:lvl w:ilvl="2" w:tplc="A6B2753A">
      <w:numFmt w:val="decimal"/>
      <w:lvlText w:val=""/>
      <w:lvlJc w:val="left"/>
    </w:lvl>
    <w:lvl w:ilvl="3" w:tplc="D2A6C5B6">
      <w:numFmt w:val="decimal"/>
      <w:lvlText w:val=""/>
      <w:lvlJc w:val="left"/>
    </w:lvl>
    <w:lvl w:ilvl="4" w:tplc="7638C6A8">
      <w:numFmt w:val="decimal"/>
      <w:lvlText w:val=""/>
      <w:lvlJc w:val="left"/>
    </w:lvl>
    <w:lvl w:ilvl="5" w:tplc="92728B8E">
      <w:numFmt w:val="decimal"/>
      <w:lvlText w:val=""/>
      <w:lvlJc w:val="left"/>
    </w:lvl>
    <w:lvl w:ilvl="6" w:tplc="58D8DF6C">
      <w:numFmt w:val="decimal"/>
      <w:lvlText w:val=""/>
      <w:lvlJc w:val="left"/>
    </w:lvl>
    <w:lvl w:ilvl="7" w:tplc="F122436A">
      <w:numFmt w:val="decimal"/>
      <w:lvlText w:val=""/>
      <w:lvlJc w:val="left"/>
    </w:lvl>
    <w:lvl w:ilvl="8" w:tplc="A6FA4B50">
      <w:numFmt w:val="decimal"/>
      <w:lvlText w:val=""/>
      <w:lvlJc w:val="left"/>
    </w:lvl>
  </w:abstractNum>
  <w:abstractNum w:abstractNumId="10">
    <w:nsid w:val="0000428B"/>
    <w:multiLevelType w:val="hybridMultilevel"/>
    <w:tmpl w:val="3C341346"/>
    <w:lvl w:ilvl="0" w:tplc="E7DC916A">
      <w:start w:val="8"/>
      <w:numFmt w:val="decimal"/>
      <w:lvlText w:val="%1"/>
      <w:lvlJc w:val="left"/>
    </w:lvl>
    <w:lvl w:ilvl="1" w:tplc="2F509E30">
      <w:numFmt w:val="decimal"/>
      <w:lvlText w:val=""/>
      <w:lvlJc w:val="left"/>
    </w:lvl>
    <w:lvl w:ilvl="2" w:tplc="13D08B3A">
      <w:numFmt w:val="decimal"/>
      <w:lvlText w:val=""/>
      <w:lvlJc w:val="left"/>
    </w:lvl>
    <w:lvl w:ilvl="3" w:tplc="DC1E2F44">
      <w:numFmt w:val="decimal"/>
      <w:lvlText w:val=""/>
      <w:lvlJc w:val="left"/>
    </w:lvl>
    <w:lvl w:ilvl="4" w:tplc="A4DAE056">
      <w:numFmt w:val="decimal"/>
      <w:lvlText w:val=""/>
      <w:lvlJc w:val="left"/>
    </w:lvl>
    <w:lvl w:ilvl="5" w:tplc="C3CE6E6C">
      <w:numFmt w:val="decimal"/>
      <w:lvlText w:val=""/>
      <w:lvlJc w:val="left"/>
    </w:lvl>
    <w:lvl w:ilvl="6" w:tplc="A5789F14">
      <w:numFmt w:val="decimal"/>
      <w:lvlText w:val=""/>
      <w:lvlJc w:val="left"/>
    </w:lvl>
    <w:lvl w:ilvl="7" w:tplc="2F9E33C2">
      <w:numFmt w:val="decimal"/>
      <w:lvlText w:val=""/>
      <w:lvlJc w:val="left"/>
    </w:lvl>
    <w:lvl w:ilvl="8" w:tplc="FF342B2E">
      <w:numFmt w:val="decimal"/>
      <w:lvlText w:val=""/>
      <w:lvlJc w:val="left"/>
    </w:lvl>
  </w:abstractNum>
  <w:abstractNum w:abstractNumId="11">
    <w:nsid w:val="0000440D"/>
    <w:multiLevelType w:val="hybridMultilevel"/>
    <w:tmpl w:val="E1C6E6A6"/>
    <w:lvl w:ilvl="0" w:tplc="1E76FE3C">
      <w:start w:val="1"/>
      <w:numFmt w:val="bullet"/>
      <w:lvlText w:val="-"/>
      <w:lvlJc w:val="left"/>
    </w:lvl>
    <w:lvl w:ilvl="1" w:tplc="FEFE0A00">
      <w:numFmt w:val="decimal"/>
      <w:lvlText w:val=""/>
      <w:lvlJc w:val="left"/>
    </w:lvl>
    <w:lvl w:ilvl="2" w:tplc="F36C1EF0">
      <w:numFmt w:val="decimal"/>
      <w:lvlText w:val=""/>
      <w:lvlJc w:val="left"/>
    </w:lvl>
    <w:lvl w:ilvl="3" w:tplc="24E0EC28">
      <w:numFmt w:val="decimal"/>
      <w:lvlText w:val=""/>
      <w:lvlJc w:val="left"/>
    </w:lvl>
    <w:lvl w:ilvl="4" w:tplc="65668564">
      <w:numFmt w:val="decimal"/>
      <w:lvlText w:val=""/>
      <w:lvlJc w:val="left"/>
    </w:lvl>
    <w:lvl w:ilvl="5" w:tplc="E0FE24E4">
      <w:numFmt w:val="decimal"/>
      <w:lvlText w:val=""/>
      <w:lvlJc w:val="left"/>
    </w:lvl>
    <w:lvl w:ilvl="6" w:tplc="A4A27286">
      <w:numFmt w:val="decimal"/>
      <w:lvlText w:val=""/>
      <w:lvlJc w:val="left"/>
    </w:lvl>
    <w:lvl w:ilvl="7" w:tplc="DA686C0A">
      <w:numFmt w:val="decimal"/>
      <w:lvlText w:val=""/>
      <w:lvlJc w:val="left"/>
    </w:lvl>
    <w:lvl w:ilvl="8" w:tplc="176E3B8A">
      <w:numFmt w:val="decimal"/>
      <w:lvlText w:val=""/>
      <w:lvlJc w:val="left"/>
    </w:lvl>
  </w:abstractNum>
  <w:abstractNum w:abstractNumId="12">
    <w:nsid w:val="0000491C"/>
    <w:multiLevelType w:val="hybridMultilevel"/>
    <w:tmpl w:val="AAAE4A92"/>
    <w:lvl w:ilvl="0" w:tplc="15DAA56C">
      <w:start w:val="1"/>
      <w:numFmt w:val="bullet"/>
      <w:lvlText w:val="-"/>
      <w:lvlJc w:val="left"/>
    </w:lvl>
    <w:lvl w:ilvl="1" w:tplc="92EE27EC">
      <w:numFmt w:val="decimal"/>
      <w:lvlText w:val=""/>
      <w:lvlJc w:val="left"/>
    </w:lvl>
    <w:lvl w:ilvl="2" w:tplc="CB52C45A">
      <w:numFmt w:val="decimal"/>
      <w:lvlText w:val=""/>
      <w:lvlJc w:val="left"/>
    </w:lvl>
    <w:lvl w:ilvl="3" w:tplc="31365EAC">
      <w:numFmt w:val="decimal"/>
      <w:lvlText w:val=""/>
      <w:lvlJc w:val="left"/>
    </w:lvl>
    <w:lvl w:ilvl="4" w:tplc="80DA93EE">
      <w:numFmt w:val="decimal"/>
      <w:lvlText w:val=""/>
      <w:lvlJc w:val="left"/>
    </w:lvl>
    <w:lvl w:ilvl="5" w:tplc="76B0C0E8">
      <w:numFmt w:val="decimal"/>
      <w:lvlText w:val=""/>
      <w:lvlJc w:val="left"/>
    </w:lvl>
    <w:lvl w:ilvl="6" w:tplc="2814E00E">
      <w:numFmt w:val="decimal"/>
      <w:lvlText w:val=""/>
      <w:lvlJc w:val="left"/>
    </w:lvl>
    <w:lvl w:ilvl="7" w:tplc="2C68EE5E">
      <w:numFmt w:val="decimal"/>
      <w:lvlText w:val=""/>
      <w:lvlJc w:val="left"/>
    </w:lvl>
    <w:lvl w:ilvl="8" w:tplc="481264FE">
      <w:numFmt w:val="decimal"/>
      <w:lvlText w:val=""/>
      <w:lvlJc w:val="left"/>
    </w:lvl>
  </w:abstractNum>
  <w:abstractNum w:abstractNumId="13">
    <w:nsid w:val="00004D06"/>
    <w:multiLevelType w:val="hybridMultilevel"/>
    <w:tmpl w:val="C1FEE1F6"/>
    <w:lvl w:ilvl="0" w:tplc="3968DCF0">
      <w:start w:val="1"/>
      <w:numFmt w:val="bullet"/>
      <w:lvlText w:val="-"/>
      <w:lvlJc w:val="left"/>
    </w:lvl>
    <w:lvl w:ilvl="1" w:tplc="A70CFBCA">
      <w:numFmt w:val="decimal"/>
      <w:lvlText w:val=""/>
      <w:lvlJc w:val="left"/>
    </w:lvl>
    <w:lvl w:ilvl="2" w:tplc="0D8E3AEC">
      <w:numFmt w:val="decimal"/>
      <w:lvlText w:val=""/>
      <w:lvlJc w:val="left"/>
    </w:lvl>
    <w:lvl w:ilvl="3" w:tplc="BC942B82">
      <w:numFmt w:val="decimal"/>
      <w:lvlText w:val=""/>
      <w:lvlJc w:val="left"/>
    </w:lvl>
    <w:lvl w:ilvl="4" w:tplc="A37E9328">
      <w:numFmt w:val="decimal"/>
      <w:lvlText w:val=""/>
      <w:lvlJc w:val="left"/>
    </w:lvl>
    <w:lvl w:ilvl="5" w:tplc="FA1CC378">
      <w:numFmt w:val="decimal"/>
      <w:lvlText w:val=""/>
      <w:lvlJc w:val="left"/>
    </w:lvl>
    <w:lvl w:ilvl="6" w:tplc="6400B88A">
      <w:numFmt w:val="decimal"/>
      <w:lvlText w:val=""/>
      <w:lvlJc w:val="left"/>
    </w:lvl>
    <w:lvl w:ilvl="7" w:tplc="37D0A112">
      <w:numFmt w:val="decimal"/>
      <w:lvlText w:val=""/>
      <w:lvlJc w:val="left"/>
    </w:lvl>
    <w:lvl w:ilvl="8" w:tplc="A17A7462">
      <w:numFmt w:val="decimal"/>
      <w:lvlText w:val=""/>
      <w:lvlJc w:val="left"/>
    </w:lvl>
  </w:abstractNum>
  <w:abstractNum w:abstractNumId="14">
    <w:nsid w:val="00004DB7"/>
    <w:multiLevelType w:val="hybridMultilevel"/>
    <w:tmpl w:val="42C02558"/>
    <w:lvl w:ilvl="0" w:tplc="F0209930">
      <w:start w:val="61"/>
      <w:numFmt w:val="upperLetter"/>
      <w:lvlText w:val="%1."/>
      <w:lvlJc w:val="left"/>
    </w:lvl>
    <w:lvl w:ilvl="1" w:tplc="377E2A54">
      <w:numFmt w:val="decimal"/>
      <w:lvlText w:val=""/>
      <w:lvlJc w:val="left"/>
    </w:lvl>
    <w:lvl w:ilvl="2" w:tplc="1FD81D90">
      <w:numFmt w:val="decimal"/>
      <w:lvlText w:val=""/>
      <w:lvlJc w:val="left"/>
    </w:lvl>
    <w:lvl w:ilvl="3" w:tplc="775EAC9C">
      <w:numFmt w:val="decimal"/>
      <w:lvlText w:val=""/>
      <w:lvlJc w:val="left"/>
    </w:lvl>
    <w:lvl w:ilvl="4" w:tplc="4BB034C6">
      <w:numFmt w:val="decimal"/>
      <w:lvlText w:val=""/>
      <w:lvlJc w:val="left"/>
    </w:lvl>
    <w:lvl w:ilvl="5" w:tplc="DF9A9ED2">
      <w:numFmt w:val="decimal"/>
      <w:lvlText w:val=""/>
      <w:lvlJc w:val="left"/>
    </w:lvl>
    <w:lvl w:ilvl="6" w:tplc="680E596C">
      <w:numFmt w:val="decimal"/>
      <w:lvlText w:val=""/>
      <w:lvlJc w:val="left"/>
    </w:lvl>
    <w:lvl w:ilvl="7" w:tplc="DC02E148">
      <w:numFmt w:val="decimal"/>
      <w:lvlText w:val=""/>
      <w:lvlJc w:val="left"/>
    </w:lvl>
    <w:lvl w:ilvl="8" w:tplc="43604762">
      <w:numFmt w:val="decimal"/>
      <w:lvlText w:val=""/>
      <w:lvlJc w:val="left"/>
    </w:lvl>
  </w:abstractNum>
  <w:abstractNum w:abstractNumId="15">
    <w:nsid w:val="00004DC8"/>
    <w:multiLevelType w:val="hybridMultilevel"/>
    <w:tmpl w:val="3EFE180A"/>
    <w:lvl w:ilvl="0" w:tplc="A18AC58E">
      <w:start w:val="9"/>
      <w:numFmt w:val="decimal"/>
      <w:lvlText w:val="%1"/>
      <w:lvlJc w:val="left"/>
    </w:lvl>
    <w:lvl w:ilvl="1" w:tplc="8424F5F4">
      <w:numFmt w:val="decimal"/>
      <w:lvlText w:val=""/>
      <w:lvlJc w:val="left"/>
    </w:lvl>
    <w:lvl w:ilvl="2" w:tplc="492EE19A">
      <w:numFmt w:val="decimal"/>
      <w:lvlText w:val=""/>
      <w:lvlJc w:val="left"/>
    </w:lvl>
    <w:lvl w:ilvl="3" w:tplc="813C37D6">
      <w:numFmt w:val="decimal"/>
      <w:lvlText w:val=""/>
      <w:lvlJc w:val="left"/>
    </w:lvl>
    <w:lvl w:ilvl="4" w:tplc="9304A5AE">
      <w:numFmt w:val="decimal"/>
      <w:lvlText w:val=""/>
      <w:lvlJc w:val="left"/>
    </w:lvl>
    <w:lvl w:ilvl="5" w:tplc="B310F676">
      <w:numFmt w:val="decimal"/>
      <w:lvlText w:val=""/>
      <w:lvlJc w:val="left"/>
    </w:lvl>
    <w:lvl w:ilvl="6" w:tplc="9940CC0E">
      <w:numFmt w:val="decimal"/>
      <w:lvlText w:val=""/>
      <w:lvlJc w:val="left"/>
    </w:lvl>
    <w:lvl w:ilvl="7" w:tplc="DBD2A5E8">
      <w:numFmt w:val="decimal"/>
      <w:lvlText w:val=""/>
      <w:lvlJc w:val="left"/>
    </w:lvl>
    <w:lvl w:ilvl="8" w:tplc="48600678">
      <w:numFmt w:val="decimal"/>
      <w:lvlText w:val=""/>
      <w:lvlJc w:val="left"/>
    </w:lvl>
  </w:abstractNum>
  <w:abstractNum w:abstractNumId="16">
    <w:nsid w:val="000054DE"/>
    <w:multiLevelType w:val="hybridMultilevel"/>
    <w:tmpl w:val="393E5BD4"/>
    <w:lvl w:ilvl="0" w:tplc="5DFC17BC">
      <w:start w:val="1"/>
      <w:numFmt w:val="bullet"/>
      <w:lvlText w:val="-"/>
      <w:lvlJc w:val="left"/>
    </w:lvl>
    <w:lvl w:ilvl="1" w:tplc="D1A67D8E">
      <w:numFmt w:val="decimal"/>
      <w:lvlText w:val=""/>
      <w:lvlJc w:val="left"/>
    </w:lvl>
    <w:lvl w:ilvl="2" w:tplc="30582440">
      <w:numFmt w:val="decimal"/>
      <w:lvlText w:val=""/>
      <w:lvlJc w:val="left"/>
    </w:lvl>
    <w:lvl w:ilvl="3" w:tplc="1E5C2ECE">
      <w:numFmt w:val="decimal"/>
      <w:lvlText w:val=""/>
      <w:lvlJc w:val="left"/>
    </w:lvl>
    <w:lvl w:ilvl="4" w:tplc="1ADE117A">
      <w:numFmt w:val="decimal"/>
      <w:lvlText w:val=""/>
      <w:lvlJc w:val="left"/>
    </w:lvl>
    <w:lvl w:ilvl="5" w:tplc="BEDEF574">
      <w:numFmt w:val="decimal"/>
      <w:lvlText w:val=""/>
      <w:lvlJc w:val="left"/>
    </w:lvl>
    <w:lvl w:ilvl="6" w:tplc="27F2CA30">
      <w:numFmt w:val="decimal"/>
      <w:lvlText w:val=""/>
      <w:lvlJc w:val="left"/>
    </w:lvl>
    <w:lvl w:ilvl="7" w:tplc="32C62F4E">
      <w:numFmt w:val="decimal"/>
      <w:lvlText w:val=""/>
      <w:lvlJc w:val="left"/>
    </w:lvl>
    <w:lvl w:ilvl="8" w:tplc="35D8064A">
      <w:numFmt w:val="decimal"/>
      <w:lvlText w:val=""/>
      <w:lvlJc w:val="left"/>
    </w:lvl>
  </w:abstractNum>
  <w:abstractNum w:abstractNumId="17">
    <w:nsid w:val="00006443"/>
    <w:multiLevelType w:val="hybridMultilevel"/>
    <w:tmpl w:val="9B523BB0"/>
    <w:lvl w:ilvl="0" w:tplc="215C2156">
      <w:start w:val="1"/>
      <w:numFmt w:val="bullet"/>
      <w:lvlText w:val="•"/>
      <w:lvlJc w:val="left"/>
    </w:lvl>
    <w:lvl w:ilvl="1" w:tplc="371455B0">
      <w:numFmt w:val="decimal"/>
      <w:lvlText w:val=""/>
      <w:lvlJc w:val="left"/>
    </w:lvl>
    <w:lvl w:ilvl="2" w:tplc="C20E1D3E">
      <w:numFmt w:val="decimal"/>
      <w:lvlText w:val=""/>
      <w:lvlJc w:val="left"/>
    </w:lvl>
    <w:lvl w:ilvl="3" w:tplc="36E2E114">
      <w:numFmt w:val="decimal"/>
      <w:lvlText w:val=""/>
      <w:lvlJc w:val="left"/>
    </w:lvl>
    <w:lvl w:ilvl="4" w:tplc="64DCC092">
      <w:numFmt w:val="decimal"/>
      <w:lvlText w:val=""/>
      <w:lvlJc w:val="left"/>
    </w:lvl>
    <w:lvl w:ilvl="5" w:tplc="2D046AB8">
      <w:numFmt w:val="decimal"/>
      <w:lvlText w:val=""/>
      <w:lvlJc w:val="left"/>
    </w:lvl>
    <w:lvl w:ilvl="6" w:tplc="A0021584">
      <w:numFmt w:val="decimal"/>
      <w:lvlText w:val=""/>
      <w:lvlJc w:val="left"/>
    </w:lvl>
    <w:lvl w:ilvl="7" w:tplc="B3D477D0">
      <w:numFmt w:val="decimal"/>
      <w:lvlText w:val=""/>
      <w:lvlJc w:val="left"/>
    </w:lvl>
    <w:lvl w:ilvl="8" w:tplc="F650EF44">
      <w:numFmt w:val="decimal"/>
      <w:lvlText w:val=""/>
      <w:lvlJc w:val="left"/>
    </w:lvl>
  </w:abstractNum>
  <w:abstractNum w:abstractNumId="18">
    <w:nsid w:val="000066BB"/>
    <w:multiLevelType w:val="hybridMultilevel"/>
    <w:tmpl w:val="8C40DAD2"/>
    <w:lvl w:ilvl="0" w:tplc="329CD4CA">
      <w:start w:val="7"/>
      <w:numFmt w:val="decimal"/>
      <w:lvlText w:val="%1"/>
      <w:lvlJc w:val="left"/>
    </w:lvl>
    <w:lvl w:ilvl="1" w:tplc="C58E5E34">
      <w:numFmt w:val="decimal"/>
      <w:lvlText w:val=""/>
      <w:lvlJc w:val="left"/>
    </w:lvl>
    <w:lvl w:ilvl="2" w:tplc="737CB592">
      <w:numFmt w:val="decimal"/>
      <w:lvlText w:val=""/>
      <w:lvlJc w:val="left"/>
    </w:lvl>
    <w:lvl w:ilvl="3" w:tplc="229E78EE">
      <w:numFmt w:val="decimal"/>
      <w:lvlText w:val=""/>
      <w:lvlJc w:val="left"/>
    </w:lvl>
    <w:lvl w:ilvl="4" w:tplc="9DF685F6">
      <w:numFmt w:val="decimal"/>
      <w:lvlText w:val=""/>
      <w:lvlJc w:val="left"/>
    </w:lvl>
    <w:lvl w:ilvl="5" w:tplc="9FEEFC94">
      <w:numFmt w:val="decimal"/>
      <w:lvlText w:val=""/>
      <w:lvlJc w:val="left"/>
    </w:lvl>
    <w:lvl w:ilvl="6" w:tplc="71227F12">
      <w:numFmt w:val="decimal"/>
      <w:lvlText w:val=""/>
      <w:lvlJc w:val="left"/>
    </w:lvl>
    <w:lvl w:ilvl="7" w:tplc="4E3CC76E">
      <w:numFmt w:val="decimal"/>
      <w:lvlText w:val=""/>
      <w:lvlJc w:val="left"/>
    </w:lvl>
    <w:lvl w:ilvl="8" w:tplc="477029BA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793B"/>
    <w:rsid w:val="00280666"/>
    <w:rsid w:val="002C793B"/>
    <w:rsid w:val="003B37AF"/>
    <w:rsid w:val="004F1C13"/>
    <w:rsid w:val="00885274"/>
    <w:rsid w:val="009560B6"/>
    <w:rsid w:val="00B671DF"/>
    <w:rsid w:val="00E04904"/>
    <w:rsid w:val="00F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B37A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B3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2775</Words>
  <Characters>15822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2020-07-23T17:56:00Z</dcterms:created>
  <dcterms:modified xsi:type="dcterms:W3CDTF">2020-10-21T08:10:00Z</dcterms:modified>
</cp:coreProperties>
</file>