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3F" w:rsidRDefault="00D6373F" w:rsidP="00D6373F">
      <w:pPr>
        <w:shd w:val="clear" w:color="auto" w:fill="FFFFFF"/>
        <w:jc w:val="center"/>
        <w:rPr>
          <w:b/>
          <w:bCs/>
          <w:color w:val="000000"/>
          <w:lang w:val="ru-RU" w:eastAsia="ru-RU"/>
        </w:rPr>
      </w:pPr>
      <w:bookmarkStart w:id="0" w:name="_GoBack"/>
      <w:r>
        <w:rPr>
          <w:b/>
          <w:bCs/>
          <w:color w:val="00000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736.5pt">
            <v:imagedata r:id="rId5" o:title="Рисунок (22)"/>
          </v:shape>
        </w:pict>
      </w:r>
      <w:bookmarkEnd w:id="0"/>
    </w:p>
    <w:p w:rsidR="008A7B3F" w:rsidRDefault="008A7B3F">
      <w:pPr>
        <w:shd w:val="clear" w:color="auto" w:fill="FFFFFF"/>
        <w:rPr>
          <w:b/>
          <w:bCs/>
          <w:color w:val="000000"/>
          <w:lang w:val="ru-RU" w:eastAsia="ru-RU"/>
        </w:rPr>
      </w:pPr>
    </w:p>
    <w:p w:rsidR="008A7B3F" w:rsidRDefault="008A7B3F">
      <w:pPr>
        <w:shd w:val="clear" w:color="auto" w:fill="FFFFFF"/>
        <w:rPr>
          <w:b/>
          <w:bCs/>
          <w:color w:val="000000"/>
          <w:lang w:val="ru-RU" w:eastAsia="ru-RU"/>
        </w:rPr>
      </w:pPr>
    </w:p>
    <w:p w:rsidR="008A7B3F" w:rsidRDefault="008A7B3F">
      <w:pPr>
        <w:shd w:val="clear" w:color="auto" w:fill="FFFFFF"/>
        <w:rPr>
          <w:b/>
          <w:bCs/>
          <w:color w:val="000000"/>
          <w:lang w:val="ru-RU" w:eastAsia="ru-RU"/>
        </w:rPr>
      </w:pPr>
    </w:p>
    <w:p w:rsidR="008A7B3F" w:rsidRDefault="008A7B3F">
      <w:pPr>
        <w:shd w:val="clear" w:color="auto" w:fill="FFFFFF"/>
        <w:rPr>
          <w:b/>
          <w:bCs/>
          <w:color w:val="000000"/>
          <w:lang w:val="ru-RU" w:eastAsia="ru-RU"/>
        </w:rPr>
      </w:pPr>
    </w:p>
    <w:p w:rsidR="008A7B3F" w:rsidRDefault="008A7B3F">
      <w:pPr>
        <w:shd w:val="clear" w:color="auto" w:fill="FFFFFF"/>
        <w:rPr>
          <w:b/>
          <w:bCs/>
          <w:color w:val="000000"/>
          <w:lang w:val="ru-RU" w:eastAsia="ru-RU"/>
        </w:rPr>
      </w:pPr>
    </w:p>
    <w:p w:rsidR="008A7B3F" w:rsidRDefault="008A7B3F">
      <w:pPr>
        <w:shd w:val="clear" w:color="auto" w:fill="FFFFFF"/>
        <w:rPr>
          <w:b/>
          <w:bCs/>
          <w:color w:val="000000"/>
          <w:lang w:val="ru-RU" w:eastAsia="ru-RU"/>
        </w:rPr>
      </w:pPr>
    </w:p>
    <w:p w:rsidR="00B96511" w:rsidRDefault="008A7B3F">
      <w:pPr>
        <w:shd w:val="clear" w:color="auto" w:fill="FFFFFF"/>
        <w:rPr>
          <w:b/>
          <w:bCs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                                </w:t>
      </w:r>
      <w:r w:rsidR="00B96511">
        <w:rPr>
          <w:b/>
          <w:bCs/>
          <w:color w:val="000000"/>
          <w:lang w:val="ru-RU" w:eastAsia="ru-RU"/>
        </w:rPr>
        <w:t xml:space="preserve">  </w:t>
      </w:r>
      <w:r w:rsidR="00B96511">
        <w:rPr>
          <w:b/>
          <w:bCs/>
          <w:lang w:val="ru-RU" w:eastAsia="ru-RU"/>
        </w:rPr>
        <w:t>Пояснительная записка.</w:t>
      </w:r>
    </w:p>
    <w:p w:rsidR="00B96511" w:rsidRDefault="00B96511">
      <w:pPr>
        <w:pStyle w:val="af1"/>
        <w:ind w:firstLine="5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 программа внеурочной деятельности  «Тропинка к здоровью» разработана в условиях реализации ФГОС нового поколения. В основу разработки программы положены </w:t>
      </w:r>
      <w:r>
        <w:rPr>
          <w:rFonts w:ascii="Times New Roman" w:hAnsi="Times New Roman" w:cs="Times New Roman"/>
          <w:spacing w:val="-6"/>
          <w:sz w:val="24"/>
          <w:szCs w:val="24"/>
        </w:rPr>
        <w:t>следующие документы:</w:t>
      </w:r>
    </w:p>
    <w:p w:rsidR="00B96511" w:rsidRDefault="00B96511">
      <w:pPr>
        <w:pStyle w:val="af1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1) Концепция духовно-нравственного воспитания российских школьников;</w:t>
      </w:r>
    </w:p>
    <w:p w:rsidR="00B96511" w:rsidRDefault="00B96511">
      <w:pPr>
        <w:pStyle w:val="af1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2)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РФ от 12.05.2011г.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B96511" w:rsidRDefault="00B96511">
      <w:pPr>
        <w:pStyle w:val="af1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Федеральный государственный образовательный стандарт начального общего образования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(утвержден приказом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России от 6 октября 2009 г.      № 373, зарегистрирован в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Минюсте России 22 декабря 2009 г., регистрационный номер 17785) с изменениями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(утверждены приказом </w:t>
      </w:r>
      <w:proofErr w:type="spellStart"/>
      <w:r>
        <w:rPr>
          <w:rFonts w:ascii="Times New Roman" w:hAnsi="Times New Roman" w:cs="Times New Roman"/>
          <w:spacing w:val="3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pacing w:val="3"/>
          <w:sz w:val="24"/>
          <w:szCs w:val="24"/>
        </w:rPr>
        <w:t xml:space="preserve"> России от 26 ноября 2010 г. № 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1241,</w:t>
      </w:r>
      <w:r>
        <w:rPr>
          <w:rFonts w:ascii="Times New Roman" w:hAnsi="Times New Roman" w:cs="Times New Roman"/>
          <w:spacing w:val="3"/>
          <w:sz w:val="24"/>
          <w:szCs w:val="24"/>
        </w:rPr>
        <w:br/>
        <w:t>зарегистрированы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в Минюсте России 4 февраля 2011 г., регистрационный номер 19707);</w:t>
      </w:r>
    </w:p>
    <w:p w:rsidR="00B96511" w:rsidRDefault="00B96511">
      <w:pPr>
        <w:pStyle w:val="af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4) Программа   разработана   на </w:t>
      </w:r>
      <w:proofErr w:type="gramStart"/>
      <w:r>
        <w:rPr>
          <w:rFonts w:ascii="Times New Roman" w:hAnsi="Times New Roman" w:cs="Times New Roman"/>
          <w:spacing w:val="-13"/>
          <w:sz w:val="24"/>
          <w:szCs w:val="24"/>
        </w:rPr>
        <w:t>основе  методических</w:t>
      </w:r>
      <w:proofErr w:type="gramEnd"/>
      <w:r>
        <w:rPr>
          <w:rFonts w:ascii="Times New Roman" w:hAnsi="Times New Roman" w:cs="Times New Roman"/>
          <w:spacing w:val="-13"/>
          <w:sz w:val="24"/>
          <w:szCs w:val="24"/>
        </w:rPr>
        <w:t xml:space="preserve">   рекомендаций  и  примерной программы  по   организации  внеурочной деятельности  обучающихся  начальной  школы  (М. Просвещение 2012г )  </w:t>
      </w:r>
      <w:r>
        <w:rPr>
          <w:rFonts w:ascii="Times New Roman" w:hAnsi="Times New Roman" w:cs="Times New Roman"/>
          <w:sz w:val="24"/>
          <w:szCs w:val="24"/>
        </w:rPr>
        <w:t xml:space="preserve">СанПиН 2.42.2821 — 10»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B96511" w:rsidRDefault="00B96511">
      <w:pPr>
        <w:pStyle w:val="af1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5) Авторская  «Комплексная программа физического воспитания» В.И. Ляха;</w:t>
      </w:r>
    </w:p>
    <w:p w:rsidR="00B96511" w:rsidRDefault="00B96511">
      <w:pPr>
        <w:pStyle w:val="af1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6) основной общеобразовательной программы начального общего образования ГБОУ СОШ пос. Красный Строитель.</w:t>
      </w:r>
    </w:p>
    <w:p w:rsidR="00B96511" w:rsidRDefault="00B96511">
      <w:pPr>
        <w:pStyle w:val="af1"/>
        <w:ind w:firstLine="567"/>
      </w:pPr>
    </w:p>
    <w:p w:rsidR="00B96511" w:rsidRDefault="00B96511">
      <w:pPr>
        <w:jc w:val="both"/>
        <w:rPr>
          <w:lang w:val="ru-RU"/>
        </w:rPr>
      </w:pPr>
      <w:r>
        <w:rPr>
          <w:lang w:val="ru-RU"/>
        </w:rPr>
        <w:t>Программа определяет содержание и организацию образовательного процесса на ступени начального общего образования.</w:t>
      </w:r>
    </w:p>
    <w:p w:rsidR="00B96511" w:rsidRDefault="00B96511">
      <w:pPr>
        <w:jc w:val="both"/>
        <w:rPr>
          <w:b/>
          <w:bCs/>
          <w:lang w:val="ru-RU" w:eastAsia="ru-RU"/>
        </w:rPr>
      </w:pPr>
    </w:p>
    <w:p w:rsidR="00B96511" w:rsidRDefault="00B96511">
      <w:pPr>
        <w:rPr>
          <w:lang w:val="ru-RU" w:eastAsia="ru-RU"/>
        </w:rPr>
      </w:pPr>
      <w:r>
        <w:rPr>
          <w:lang w:val="ru-RU" w:eastAsia="ru-RU"/>
        </w:rPr>
        <w:t xml:space="preserve">  </w:t>
      </w:r>
      <w:r>
        <w:rPr>
          <w:b/>
          <w:bCs/>
          <w:lang w:val="ru-RU" w:eastAsia="ru-RU"/>
        </w:rPr>
        <w:t xml:space="preserve">Актуальность </w:t>
      </w:r>
      <w:r>
        <w:rPr>
          <w:lang w:val="ru-RU" w:eastAsia="ru-RU"/>
        </w:rPr>
        <w:t>создания программы «Тропинка к здоровью.» продиктована необходимостью решения проблемы кардинального снижения показателей здоровья как взрослого, так и детского населения. Не подлежит сомнению факт, что самое драгоценное у человека – здоровье и только здоровый человек способен быть настоящим творцом собственной судьбы и судьбы своей страны.</w:t>
      </w:r>
    </w:p>
    <w:p w:rsidR="00B96511" w:rsidRDefault="00B96511">
      <w:pPr>
        <w:rPr>
          <w:lang w:val="ru-RU" w:eastAsia="ru-RU"/>
        </w:rPr>
      </w:pPr>
      <w:r>
        <w:rPr>
          <w:lang w:val="ru-RU" w:eastAsia="ru-RU"/>
        </w:rPr>
        <w:t>Эту проблему необходимо решать через применение в рамках образовательного процесса здоровье - сберегающих педагогических технологий и просвещение детей и родителей, на что и направлена программа «Тропинка к здоровью».</w:t>
      </w:r>
    </w:p>
    <w:p w:rsidR="00B96511" w:rsidRDefault="00B96511">
      <w:pPr>
        <w:rPr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>Игровой метод</w:t>
      </w:r>
      <w:r>
        <w:rPr>
          <w:color w:val="000000"/>
          <w:lang w:val="ru-RU" w:eastAsia="ru-RU"/>
        </w:rPr>
        <w:t xml:space="preserve"> наиболее привлекательный и естественный для детей, который в непринужденной форме повышает физическую подготовленность школьников и который оказывает значительное влияние на их личностное развитие и социализацию. Это соответствует требованиям федеральных государственных образовательных стандартов, в которых личностные результаты образования, обучения и воспитания ставятся на первое место, только потом – </w:t>
      </w:r>
      <w:proofErr w:type="spellStart"/>
      <w:r>
        <w:rPr>
          <w:color w:val="000000"/>
          <w:lang w:val="ru-RU" w:eastAsia="ru-RU"/>
        </w:rPr>
        <w:t>метапредметные</w:t>
      </w:r>
      <w:proofErr w:type="spellEnd"/>
      <w:r>
        <w:rPr>
          <w:color w:val="000000"/>
          <w:lang w:val="ru-RU" w:eastAsia="ru-RU"/>
        </w:rPr>
        <w:t xml:space="preserve"> и предметные.</w:t>
      </w:r>
    </w:p>
    <w:p w:rsidR="00B96511" w:rsidRDefault="00B96511">
      <w:pPr>
        <w:rPr>
          <w:lang w:val="ru-RU"/>
        </w:rPr>
      </w:pPr>
    </w:p>
    <w:p w:rsidR="00B96511" w:rsidRDefault="00B96511">
      <w:pPr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>Цель программы: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  <w:lang w:val="ru-RU"/>
        </w:rPr>
        <w:t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успеха; содействие всестороннему  и гармоничному развитию личности;</w:t>
      </w:r>
    </w:p>
    <w:p w:rsidR="00B96511" w:rsidRDefault="00B96511">
      <w:pPr>
        <w:rPr>
          <w:color w:val="000000"/>
          <w:lang w:val="ru-RU"/>
        </w:rPr>
      </w:pPr>
      <w:r>
        <w:rPr>
          <w:color w:val="000000"/>
          <w:lang w:val="ru-RU"/>
        </w:rPr>
        <w:t xml:space="preserve">укреплять здоровье учащихся, приобщать их к занятиям физической культурой и здоровому образу жизни, соответствующий уровень развития двигательных способностей и физического развития; необходимые знания и навыки в области физической культуры, мотивы и умения осуществлять </w:t>
      </w:r>
      <w:proofErr w:type="spellStart"/>
      <w:r>
        <w:rPr>
          <w:color w:val="000000"/>
          <w:lang w:val="ru-RU"/>
        </w:rPr>
        <w:t>физкультурно</w:t>
      </w:r>
      <w:proofErr w:type="spellEnd"/>
      <w:r>
        <w:rPr>
          <w:color w:val="000000"/>
          <w:lang w:val="ru-RU"/>
        </w:rPr>
        <w:t xml:space="preserve"> — оздоровительную деятельность</w:t>
      </w:r>
    </w:p>
    <w:p w:rsidR="00B96511" w:rsidRDefault="00B96511">
      <w:pPr>
        <w:rPr>
          <w:lang w:val="ru-RU"/>
        </w:rPr>
      </w:pPr>
    </w:p>
    <w:p w:rsidR="00B96511" w:rsidRPr="00A0353D" w:rsidRDefault="00B96511">
      <w:pPr>
        <w:rPr>
          <w:b/>
          <w:bCs/>
          <w:color w:val="000000"/>
          <w:lang w:val="ru-RU"/>
        </w:rPr>
      </w:pPr>
      <w:r w:rsidRPr="00A0353D">
        <w:rPr>
          <w:b/>
          <w:bCs/>
          <w:color w:val="000000"/>
          <w:lang w:val="ru-RU"/>
        </w:rPr>
        <w:lastRenderedPageBreak/>
        <w:t>Задачи программы:</w:t>
      </w:r>
    </w:p>
    <w:p w:rsidR="00B96511" w:rsidRDefault="00B96511">
      <w:pPr>
        <w:pStyle w:val="ac"/>
        <w:ind w:left="0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- </w:t>
      </w:r>
      <w:r>
        <w:rPr>
          <w:color w:val="000000"/>
          <w:lang w:val="ru-RU"/>
        </w:rPr>
        <w:t>укрепление  здоровья, улучшение осанки. Содействие гармоничному физическому развитию, выработка устойчивости к неблагоприятным условиям внешней среды;</w:t>
      </w:r>
    </w:p>
    <w:p w:rsidR="00B96511" w:rsidRDefault="00B96511">
      <w:pPr>
        <w:pStyle w:val="ac"/>
        <w:ind w:left="0"/>
        <w:rPr>
          <w:color w:val="000000"/>
          <w:lang w:val="ru-RU"/>
        </w:rPr>
      </w:pPr>
      <w:r>
        <w:rPr>
          <w:color w:val="000000"/>
          <w:lang w:val="ru-RU"/>
        </w:rPr>
        <w:t>- овладение «школой движений»;</w:t>
      </w:r>
    </w:p>
    <w:p w:rsidR="00B96511" w:rsidRDefault="00B96511">
      <w:pPr>
        <w:pStyle w:val="ac"/>
        <w:ind w:left="0"/>
        <w:rPr>
          <w:color w:val="000000"/>
          <w:lang w:val="ru-RU"/>
        </w:rPr>
      </w:pPr>
      <w:r>
        <w:rPr>
          <w:color w:val="000000"/>
          <w:lang w:val="ru-RU"/>
        </w:rPr>
        <w:t xml:space="preserve">- развитие </w:t>
      </w:r>
      <w:proofErr w:type="spellStart"/>
      <w:r>
        <w:rPr>
          <w:color w:val="000000"/>
          <w:lang w:val="ru-RU"/>
        </w:rPr>
        <w:t>коордиационных</w:t>
      </w:r>
      <w:proofErr w:type="spellEnd"/>
      <w:r>
        <w:rPr>
          <w:color w:val="000000"/>
          <w:lang w:val="ru-RU"/>
        </w:rPr>
        <w:t xml:space="preserve">  и силовых движений;</w:t>
      </w:r>
    </w:p>
    <w:p w:rsidR="00B96511" w:rsidRDefault="00B96511">
      <w:pPr>
        <w:pStyle w:val="ac"/>
        <w:ind w:left="0"/>
        <w:rPr>
          <w:color w:val="000000"/>
          <w:lang w:val="ru-RU"/>
        </w:rPr>
      </w:pPr>
      <w:r>
        <w:rPr>
          <w:color w:val="000000"/>
          <w:lang w:val="ru-RU"/>
        </w:rPr>
        <w:t>приобщение к подвижным играм, использовать их в свободное время;</w:t>
      </w:r>
    </w:p>
    <w:p w:rsidR="00B96511" w:rsidRDefault="00B96511">
      <w:pPr>
        <w:pStyle w:val="ac"/>
        <w:ind w:left="0"/>
        <w:rPr>
          <w:color w:val="000000"/>
          <w:lang w:val="ru-RU"/>
        </w:rPr>
      </w:pPr>
      <w:r>
        <w:rPr>
          <w:color w:val="000000"/>
          <w:lang w:val="ru-RU"/>
        </w:rPr>
        <w:t>- воспитание дисциплинированности, доброжелательного отношений к товарищам, честности, справедливости</w:t>
      </w:r>
    </w:p>
    <w:p w:rsidR="00B96511" w:rsidRDefault="00B96511">
      <w:pPr>
        <w:pStyle w:val="ac"/>
        <w:ind w:left="0"/>
        <w:rPr>
          <w:color w:val="000000"/>
          <w:lang w:val="ru-RU"/>
        </w:rPr>
      </w:pPr>
      <w:r>
        <w:rPr>
          <w:color w:val="000000"/>
          <w:lang w:val="ru-RU"/>
        </w:rPr>
        <w:t>- обучать жизненно важным двигательным умениям и навыкам;</w:t>
      </w:r>
    </w:p>
    <w:p w:rsidR="00B96511" w:rsidRPr="00A0353D" w:rsidRDefault="00B96511">
      <w:pPr>
        <w:pStyle w:val="ac"/>
        <w:ind w:left="0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A0353D">
        <w:rPr>
          <w:color w:val="000000"/>
          <w:lang w:val="ru-RU"/>
        </w:rPr>
        <w:t xml:space="preserve"> формировать коммуникативные компетенции.</w:t>
      </w:r>
    </w:p>
    <w:p w:rsidR="00B96511" w:rsidRDefault="00B96511">
      <w:pPr>
        <w:rPr>
          <w:b/>
          <w:bCs/>
          <w:lang w:val="ru-RU" w:eastAsia="ru-RU"/>
        </w:rPr>
      </w:pPr>
    </w:p>
    <w:p w:rsidR="00B96511" w:rsidRPr="00A0353D" w:rsidRDefault="00B96511">
      <w:pPr>
        <w:jc w:val="center"/>
        <w:rPr>
          <w:b/>
          <w:bCs/>
          <w:lang w:val="ru-RU" w:eastAsia="ru-RU"/>
        </w:rPr>
      </w:pPr>
      <w:r w:rsidRPr="00A0353D">
        <w:rPr>
          <w:b/>
          <w:bCs/>
          <w:lang w:val="ru-RU" w:eastAsia="ru-RU"/>
        </w:rPr>
        <w:t>ПЛАНИРУЕМЫЕ РЕЗУЛЬТАТЫ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  <w:r>
        <w:rPr>
          <w:lang w:val="ru-RU"/>
        </w:rPr>
        <w:tab/>
      </w:r>
      <w:r>
        <w:rPr>
          <w:color w:val="000000"/>
          <w:lang w:val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B96511" w:rsidRDefault="00B96511">
      <w:pPr>
        <w:pStyle w:val="ad"/>
        <w:numPr>
          <w:ilvl w:val="0"/>
          <w:numId w:val="10"/>
        </w:numPr>
        <w:shd w:val="clear" w:color="auto" w:fill="FFFFFF"/>
        <w:rPr>
          <w:b/>
          <w:bCs/>
          <w:i/>
          <w:iCs/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>Личностные результаты</w:t>
      </w:r>
    </w:p>
    <w:p w:rsidR="00B96511" w:rsidRDefault="00B96511">
      <w:pPr>
        <w:pStyle w:val="ad"/>
        <w:numPr>
          <w:ilvl w:val="0"/>
          <w:numId w:val="10"/>
        </w:numPr>
        <w:shd w:val="clear" w:color="auto" w:fill="FFFFFF"/>
        <w:rPr>
          <w:b/>
          <w:bCs/>
          <w:i/>
          <w:iCs/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>У ученика будут сформированы:</w:t>
      </w:r>
    </w:p>
    <w:p w:rsidR="00B96511" w:rsidRDefault="00B96511">
      <w:pPr>
        <w:pStyle w:val="ad"/>
        <w:numPr>
          <w:ilvl w:val="0"/>
          <w:numId w:val="10"/>
        </w:numPr>
        <w:shd w:val="clear" w:color="auto" w:fill="FFFFFF"/>
        <w:rPr>
          <w:color w:val="000000"/>
          <w:lang w:val="ru-RU"/>
        </w:rPr>
      </w:pPr>
      <w:r>
        <w:rPr>
          <w:i/>
          <w:iCs/>
          <w:color w:val="000000"/>
          <w:lang w:val="ru-RU"/>
        </w:rPr>
        <w:t>у</w:t>
      </w:r>
      <w:r>
        <w:rPr>
          <w:color w:val="000000"/>
          <w:lang w:val="ru-RU"/>
        </w:rPr>
        <w:t>становка на здоровый образ жизни;</w:t>
      </w:r>
    </w:p>
    <w:p w:rsidR="00B96511" w:rsidRPr="00A0353D" w:rsidRDefault="00B96511">
      <w:pPr>
        <w:pStyle w:val="ad"/>
        <w:numPr>
          <w:ilvl w:val="0"/>
          <w:numId w:val="10"/>
        </w:numPr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 xml:space="preserve">готовность и способность обучающихся к саморазвитию, </w:t>
      </w:r>
      <w:proofErr w:type="spellStart"/>
      <w:r>
        <w:rPr>
          <w:color w:val="000000"/>
          <w:lang w:val="ru-RU"/>
        </w:rPr>
        <w:t>сформированность</w:t>
      </w:r>
      <w:proofErr w:type="spellEnd"/>
      <w:r>
        <w:rPr>
          <w:color w:val="000000"/>
          <w:lang w:val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личные качества; </w:t>
      </w:r>
      <w:proofErr w:type="spellStart"/>
      <w:r>
        <w:rPr>
          <w:color w:val="000000"/>
          <w:lang w:val="ru-RU"/>
        </w:rPr>
        <w:t>сформированность</w:t>
      </w:r>
      <w:proofErr w:type="spellEnd"/>
      <w:r>
        <w:rPr>
          <w:color w:val="000000"/>
          <w:lang w:val="ru-RU"/>
        </w:rPr>
        <w:t xml:space="preserve"> основ российской гражданской идентичности.</w:t>
      </w:r>
      <w:r w:rsidRPr="00A0353D">
        <w:rPr>
          <w:color w:val="000000"/>
          <w:lang w:val="ru-RU"/>
        </w:rPr>
        <w:t xml:space="preserve">     </w:t>
      </w:r>
    </w:p>
    <w:p w:rsidR="00B96511" w:rsidRDefault="00B96511">
      <w:pPr>
        <w:pStyle w:val="ad"/>
        <w:numPr>
          <w:ilvl w:val="0"/>
          <w:numId w:val="10"/>
        </w:numPr>
        <w:shd w:val="clear" w:color="auto" w:fill="FFFFFF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Ученик получит возможность научиться:</w:t>
      </w:r>
    </w:p>
    <w:p w:rsidR="00B96511" w:rsidRDefault="00B96511">
      <w:pPr>
        <w:pStyle w:val="ad"/>
        <w:numPr>
          <w:ilvl w:val="0"/>
          <w:numId w:val="10"/>
        </w:numPr>
        <w:shd w:val="clear" w:color="auto" w:fill="FFFFFF"/>
        <w:rPr>
          <w:color w:val="000000"/>
          <w:lang w:val="ru-RU"/>
        </w:rPr>
      </w:pPr>
      <w:r>
        <w:rPr>
          <w:i/>
          <w:iCs/>
          <w:color w:val="000000"/>
          <w:lang w:val="ru-RU"/>
        </w:rPr>
        <w:t>Определять и высказывать</w:t>
      </w:r>
      <w:r>
        <w:rPr>
          <w:color w:val="000000"/>
        </w:rPr>
        <w:t> </w:t>
      </w:r>
      <w:r>
        <w:rPr>
          <w:color w:val="000000"/>
          <w:lang w:val="ru-RU"/>
        </w:rPr>
        <w:t>под руководством учителя самые простые и общие для всех людей правила поведения при сотрудничестве (этические нормы);</w:t>
      </w:r>
    </w:p>
    <w:p w:rsidR="00B96511" w:rsidRDefault="00B96511">
      <w:pPr>
        <w:pStyle w:val="ad"/>
        <w:numPr>
          <w:ilvl w:val="0"/>
          <w:numId w:val="10"/>
        </w:numPr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>
        <w:rPr>
          <w:i/>
          <w:iCs/>
          <w:color w:val="000000"/>
          <w:lang w:val="ru-RU"/>
        </w:rPr>
        <w:t>делать выбор,</w:t>
      </w:r>
      <w:r>
        <w:rPr>
          <w:color w:val="000000"/>
          <w:lang w:val="ru-RU"/>
        </w:rPr>
        <w:t> при поддержке других участников группы и педагога, как поступить.</w:t>
      </w:r>
    </w:p>
    <w:p w:rsidR="00B96511" w:rsidRDefault="00B96511">
      <w:pPr>
        <w:pStyle w:val="ad"/>
        <w:numPr>
          <w:ilvl w:val="0"/>
          <w:numId w:val="1"/>
        </w:numPr>
        <w:shd w:val="clear" w:color="auto" w:fill="FFFFFF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 xml:space="preserve"> заботится  о своем здоровье, соблюдать  формы поведения, которые помогут избежать опасности для жизни и здоровья, а значит, произойдет уменьшение пропусков по причине болезни.</w:t>
      </w:r>
    </w:p>
    <w:p w:rsidR="00B96511" w:rsidRPr="00A0353D" w:rsidRDefault="00B96511">
      <w:pPr>
        <w:pStyle w:val="ad"/>
        <w:shd w:val="clear" w:color="auto" w:fill="FFFFFF"/>
        <w:rPr>
          <w:lang w:val="ru-RU"/>
        </w:rPr>
      </w:pPr>
    </w:p>
    <w:p w:rsidR="00B96511" w:rsidRPr="00A0353D" w:rsidRDefault="00B96511">
      <w:pPr>
        <w:pStyle w:val="ad"/>
        <w:shd w:val="clear" w:color="auto" w:fill="FFFFFF"/>
        <w:rPr>
          <w:lang w:val="ru-RU"/>
        </w:rPr>
      </w:pPr>
    </w:p>
    <w:p w:rsidR="00B96511" w:rsidRDefault="00B96511">
      <w:pPr>
        <w:pStyle w:val="ad"/>
        <w:numPr>
          <w:ilvl w:val="0"/>
          <w:numId w:val="1"/>
        </w:numPr>
        <w:shd w:val="clear" w:color="auto" w:fill="FFFFFF"/>
        <w:rPr>
          <w:color w:val="000000"/>
          <w:lang w:val="ru-RU"/>
        </w:rPr>
      </w:pPr>
      <w:proofErr w:type="spellStart"/>
      <w:r>
        <w:rPr>
          <w:b/>
          <w:bCs/>
          <w:i/>
          <w:iCs/>
          <w:color w:val="000000"/>
          <w:lang w:val="ru-RU"/>
        </w:rPr>
        <w:t>Метапредметные</w:t>
      </w:r>
      <w:proofErr w:type="spellEnd"/>
      <w:r>
        <w:rPr>
          <w:b/>
          <w:bCs/>
          <w:i/>
          <w:iCs/>
          <w:color w:val="000000"/>
          <w:lang w:val="ru-RU"/>
        </w:rPr>
        <w:t xml:space="preserve"> результаты</w:t>
      </w:r>
      <w:r>
        <w:rPr>
          <w:color w:val="000000"/>
          <w:lang w:val="ru-RU"/>
        </w:rPr>
        <w:t>- освоенные обучающимися универсальные учебные действия (познавательные, регулятивные</w:t>
      </w:r>
      <w:proofErr w:type="gramStart"/>
      <w:r>
        <w:rPr>
          <w:color w:val="000000"/>
          <w:lang w:val="ru-RU"/>
        </w:rPr>
        <w:t>, )</w:t>
      </w:r>
      <w:proofErr w:type="gramEnd"/>
      <w:r>
        <w:rPr>
          <w:color w:val="000000"/>
          <w:lang w:val="ru-RU"/>
        </w:rPr>
        <w:t>;</w:t>
      </w:r>
    </w:p>
    <w:p w:rsidR="00B96511" w:rsidRDefault="00B96511">
      <w:pPr>
        <w:pStyle w:val="ad"/>
        <w:numPr>
          <w:ilvl w:val="0"/>
          <w:numId w:val="1"/>
        </w:numPr>
        <w:shd w:val="clear" w:color="auto" w:fill="FFFFFF"/>
        <w:rPr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>Предметные результаты</w:t>
      </w:r>
      <w:r>
        <w:rPr>
          <w:color w:val="000000"/>
          <w:lang w:val="ru-RU"/>
        </w:rPr>
        <w:t>-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применению. А также система основополагающих элементов научного знания, лежащая в основе современной научной картины мира.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  <w:r w:rsidRPr="00A0353D">
        <w:rPr>
          <w:color w:val="000000"/>
          <w:lang w:val="ru-RU"/>
        </w:rPr>
        <w:t xml:space="preserve">  </w:t>
      </w:r>
      <w:proofErr w:type="spellStart"/>
      <w:r>
        <w:rPr>
          <w:b/>
          <w:bCs/>
          <w:color w:val="000000"/>
          <w:lang w:val="ru-RU"/>
        </w:rPr>
        <w:t>Метапредметными</w:t>
      </w:r>
      <w:proofErr w:type="spellEnd"/>
      <w:r>
        <w:rPr>
          <w:b/>
          <w:bCs/>
          <w:color w:val="000000"/>
          <w:lang w:val="ru-RU"/>
        </w:rPr>
        <w:t xml:space="preserve"> результатами </w:t>
      </w:r>
      <w:r>
        <w:rPr>
          <w:color w:val="000000"/>
          <w:lang w:val="ru-RU"/>
        </w:rPr>
        <w:t>программы внеурочной деятельности по спортивно-</w:t>
      </w:r>
      <w:r>
        <w:rPr>
          <w:color w:val="000000"/>
          <w:lang w:val="ru-RU"/>
        </w:rPr>
        <w:lastRenderedPageBreak/>
        <w:t>оздоровительному направлению «Тропинка к здоровью»- является формирование следующих универсальных учебных действий (УУД):</w:t>
      </w:r>
    </w:p>
    <w:p w:rsidR="00B96511" w:rsidRPr="00A0353D" w:rsidRDefault="00B96511">
      <w:pPr>
        <w:pStyle w:val="ad"/>
        <w:shd w:val="clear" w:color="auto" w:fill="FFFFFF"/>
        <w:ind w:left="1440"/>
        <w:rPr>
          <w:b/>
          <w:bCs/>
          <w:i/>
          <w:iCs/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>Р</w:t>
      </w:r>
      <w:r w:rsidRPr="00A0353D">
        <w:rPr>
          <w:b/>
          <w:bCs/>
          <w:i/>
          <w:iCs/>
          <w:color w:val="000000"/>
          <w:lang w:val="ru-RU"/>
        </w:rPr>
        <w:t>егулятивные УУД</w:t>
      </w:r>
    </w:p>
    <w:p w:rsidR="00B96511" w:rsidRDefault="00B96511">
      <w:pPr>
        <w:pStyle w:val="ad"/>
        <w:shd w:val="clear" w:color="auto" w:fill="FFFFFF"/>
        <w:rPr>
          <w:b/>
          <w:bCs/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 xml:space="preserve">     </w:t>
      </w:r>
      <w:r>
        <w:rPr>
          <w:b/>
          <w:bCs/>
          <w:color w:val="000000"/>
          <w:lang w:val="ru-RU"/>
        </w:rPr>
        <w:t xml:space="preserve">      Ученик научится: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  <w:r>
        <w:rPr>
          <w:i/>
          <w:iCs/>
          <w:color w:val="000000"/>
          <w:lang w:val="ru-RU"/>
        </w:rPr>
        <w:t>- определять и формулировать</w:t>
      </w:r>
      <w:r>
        <w:rPr>
          <w:color w:val="000000"/>
        </w:rPr>
        <w:t> </w:t>
      </w:r>
      <w:r>
        <w:rPr>
          <w:color w:val="000000"/>
          <w:lang w:val="ru-RU"/>
        </w:rPr>
        <w:t>цель деятельности на занятии с помощью учителя;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  <w:r>
        <w:rPr>
          <w:i/>
          <w:iCs/>
          <w:color w:val="000000"/>
          <w:lang w:val="ru-RU"/>
        </w:rPr>
        <w:t>прогнозировать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  <w:lang w:val="ru-RU"/>
        </w:rPr>
        <w:t>последовательность действий на занятии;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  <w:r>
        <w:rPr>
          <w:i/>
          <w:iCs/>
          <w:color w:val="000000"/>
          <w:lang w:val="ru-RU"/>
        </w:rPr>
        <w:t>- высказывать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  <w:lang w:val="ru-RU"/>
        </w:rPr>
        <w:t>свое предположение (версию) на основе работы с правилами игры, учить</w:t>
      </w:r>
      <w:r>
        <w:rPr>
          <w:color w:val="000000"/>
        </w:rPr>
        <w:t> </w:t>
      </w:r>
      <w:r>
        <w:rPr>
          <w:i/>
          <w:iCs/>
          <w:color w:val="000000"/>
          <w:lang w:val="ru-RU"/>
        </w:rPr>
        <w:t>работать</w:t>
      </w:r>
      <w:r>
        <w:rPr>
          <w:i/>
          <w:iCs/>
          <w:color w:val="000000"/>
        </w:rPr>
        <w:t> </w:t>
      </w:r>
      <w:r>
        <w:rPr>
          <w:color w:val="000000"/>
          <w:lang w:val="ru-RU"/>
        </w:rPr>
        <w:t>по предложенному учителем плану;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(средством формирования этих действий служит технология проблемного диалога на этапе изучения нового материала)</w:t>
      </w:r>
    </w:p>
    <w:p w:rsidR="00B96511" w:rsidRDefault="00B96511">
      <w:pPr>
        <w:pStyle w:val="ad"/>
        <w:shd w:val="clear" w:color="auto" w:fill="FFFFFF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Ученик получит возможность научиться: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- учиться совместно с учителем и другими учениками,</w:t>
      </w:r>
      <w:r>
        <w:rPr>
          <w:color w:val="000000"/>
        </w:rPr>
        <w:t> </w:t>
      </w:r>
      <w:r>
        <w:rPr>
          <w:i/>
          <w:iCs/>
          <w:color w:val="000000"/>
          <w:lang w:val="ru-RU"/>
        </w:rPr>
        <w:t>давать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  <w:lang w:val="ru-RU"/>
        </w:rPr>
        <w:t>эмоциональную</w:t>
      </w:r>
      <w:r>
        <w:rPr>
          <w:b/>
          <w:bCs/>
          <w:i/>
          <w:iCs/>
          <w:color w:val="000000"/>
        </w:rPr>
        <w:t> </w:t>
      </w:r>
      <w:r>
        <w:rPr>
          <w:i/>
          <w:iCs/>
          <w:color w:val="000000"/>
          <w:lang w:val="ru-RU"/>
        </w:rPr>
        <w:t>оценку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  <w:lang w:val="ru-RU"/>
        </w:rPr>
        <w:t>деятельности класса на занятии;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(средством формирования этих действий служит технология оценивания образовательных достижений (учебных успехов).</w:t>
      </w:r>
    </w:p>
    <w:p w:rsidR="00B96511" w:rsidRDefault="00B96511">
      <w:pPr>
        <w:pStyle w:val="ad"/>
        <w:shd w:val="clear" w:color="auto" w:fill="FFFFFF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</w:p>
    <w:p w:rsidR="00B96511" w:rsidRPr="00A0353D" w:rsidRDefault="00B96511">
      <w:pPr>
        <w:pStyle w:val="ad"/>
        <w:shd w:val="clear" w:color="auto" w:fill="FFFFFF"/>
        <w:ind w:left="1800" w:hanging="360"/>
        <w:rPr>
          <w:b/>
          <w:bCs/>
          <w:i/>
          <w:iCs/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>П</w:t>
      </w:r>
      <w:r w:rsidRPr="00A0353D">
        <w:rPr>
          <w:b/>
          <w:bCs/>
          <w:i/>
          <w:iCs/>
          <w:color w:val="000000"/>
          <w:lang w:val="ru-RU"/>
        </w:rPr>
        <w:t>ознавательные УУД</w:t>
      </w:r>
    </w:p>
    <w:p w:rsidR="00B96511" w:rsidRDefault="00B96511">
      <w:pPr>
        <w:pStyle w:val="ad"/>
        <w:shd w:val="clear" w:color="auto" w:fill="FFFFFF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      Ученик научится: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- делать предварительный отбор подвижных игр;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- добывать новые знания: находить ответы на вопросы, используя учебник, свой жизненный опыт и информацию, полученную на занятии.</w:t>
      </w:r>
    </w:p>
    <w:p w:rsidR="00B96511" w:rsidRDefault="00B96511">
      <w:pPr>
        <w:pStyle w:val="ad"/>
        <w:shd w:val="clear" w:color="auto" w:fill="FFFFFF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Ученик получит возможность научиться: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- перерабатывать полученную информацию: делать выводы в результате совместной работы всей группы;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- преобразовывать информацию из одной формы в другую: составлять план игры на- основе предметных рисунков, схематических рисунков, схем;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(средством формирования этих действий служит учебный материал и задания учебника, ориентированные на линии развития средствами предмета)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</w:p>
    <w:p w:rsidR="00B96511" w:rsidRPr="00A0353D" w:rsidRDefault="00B96511">
      <w:pPr>
        <w:pStyle w:val="ad"/>
        <w:shd w:val="clear" w:color="auto" w:fill="FFFFFF"/>
        <w:rPr>
          <w:b/>
          <w:bCs/>
          <w:i/>
          <w:iCs/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 xml:space="preserve">            К</w:t>
      </w:r>
      <w:r w:rsidRPr="00A0353D">
        <w:rPr>
          <w:b/>
          <w:bCs/>
          <w:i/>
          <w:iCs/>
          <w:color w:val="000000"/>
          <w:lang w:val="ru-RU"/>
        </w:rPr>
        <w:t>оммуникативные УУД</w:t>
      </w:r>
    </w:p>
    <w:p w:rsidR="00B96511" w:rsidRDefault="00B96511">
      <w:pPr>
        <w:pStyle w:val="ad"/>
        <w:shd w:val="clear" w:color="auto" w:fill="FFFFFF"/>
        <w:rPr>
          <w:b/>
          <w:bCs/>
          <w:i/>
          <w:iCs/>
          <w:color w:val="000000"/>
          <w:lang w:val="ru-RU"/>
        </w:rPr>
      </w:pPr>
      <w:r>
        <w:rPr>
          <w:b/>
          <w:bCs/>
          <w:i/>
          <w:iCs/>
          <w:color w:val="000000"/>
          <w:lang w:val="ru-RU"/>
        </w:rPr>
        <w:t xml:space="preserve">           Ученик научиться:</w:t>
      </w:r>
    </w:p>
    <w:p w:rsidR="00B96511" w:rsidRDefault="00B96511">
      <w:pPr>
        <w:pStyle w:val="ad"/>
        <w:shd w:val="clear" w:color="auto" w:fill="FFFFFF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>- адекватно использовать коммуникативные, прежде всего речевые, средства для решения различных коммуникативных задач;</w:t>
      </w:r>
    </w:p>
    <w:p w:rsidR="00B96511" w:rsidRPr="00A0353D" w:rsidRDefault="00B96511">
      <w:pPr>
        <w:jc w:val="both"/>
        <w:rPr>
          <w:lang w:val="ru-RU" w:eastAsia="ru-RU"/>
        </w:rPr>
      </w:pPr>
      <w:r w:rsidRPr="00A0353D">
        <w:rPr>
          <w:lang w:val="ru-RU" w:eastAsia="ru-RU"/>
        </w:rPr>
        <w:t>-  допускать возможность существование у одноклассников различных  точек зрения. В том числе не совпадающих с его собственной, и ориентироваться на позицию партнёра в общении и взаимодействии;</w:t>
      </w:r>
    </w:p>
    <w:p w:rsidR="00B96511" w:rsidRPr="00A0353D" w:rsidRDefault="00B96511">
      <w:pPr>
        <w:jc w:val="both"/>
        <w:rPr>
          <w:lang w:val="ru-RU" w:eastAsia="ru-RU"/>
        </w:rPr>
      </w:pPr>
      <w:r w:rsidRPr="00A0353D">
        <w:rPr>
          <w:lang w:val="ru-RU" w:eastAsia="ru-RU"/>
        </w:rPr>
        <w:t>- учитывать разные мнения и стремиться к координации различных позиций в сотрудничестве;</w:t>
      </w:r>
    </w:p>
    <w:p w:rsidR="00B96511" w:rsidRPr="00A0353D" w:rsidRDefault="00B96511">
      <w:pPr>
        <w:jc w:val="both"/>
        <w:rPr>
          <w:lang w:val="ru-RU" w:eastAsia="ru-RU"/>
        </w:rPr>
      </w:pPr>
      <w:r w:rsidRPr="00A0353D">
        <w:rPr>
          <w:lang w:val="ru-RU" w:eastAsia="ru-RU"/>
        </w:rPr>
        <w:t>- формулировать собственную позицию и мнение;</w:t>
      </w:r>
    </w:p>
    <w:p w:rsidR="00B96511" w:rsidRPr="00A0353D" w:rsidRDefault="00B96511">
      <w:pPr>
        <w:jc w:val="both"/>
        <w:rPr>
          <w:lang w:val="ru-RU" w:eastAsia="ru-RU"/>
        </w:rPr>
      </w:pPr>
      <w:r w:rsidRPr="00A0353D">
        <w:rPr>
          <w:lang w:val="ru-RU" w:eastAsia="ru-RU"/>
        </w:rPr>
        <w:t>-договариваться и приходить к общему  мнению;</w:t>
      </w:r>
    </w:p>
    <w:p w:rsidR="00B96511" w:rsidRPr="00A0353D" w:rsidRDefault="00B96511">
      <w:pPr>
        <w:jc w:val="both"/>
        <w:rPr>
          <w:lang w:val="ru-RU" w:eastAsia="ru-RU"/>
        </w:rPr>
      </w:pPr>
      <w:r w:rsidRPr="00A0353D">
        <w:rPr>
          <w:lang w:val="ru-RU" w:eastAsia="ru-RU"/>
        </w:rPr>
        <w:t>- строить понятные для партнёра высказывания;</w:t>
      </w:r>
    </w:p>
    <w:p w:rsidR="00B96511" w:rsidRPr="00A0353D" w:rsidRDefault="00B96511">
      <w:pPr>
        <w:jc w:val="both"/>
        <w:rPr>
          <w:lang w:val="ru-RU" w:eastAsia="ru-RU"/>
        </w:rPr>
      </w:pPr>
      <w:r w:rsidRPr="00A0353D">
        <w:rPr>
          <w:lang w:val="ru-RU" w:eastAsia="ru-RU"/>
        </w:rPr>
        <w:t>- задавать вопросы;</w:t>
      </w:r>
    </w:p>
    <w:p w:rsidR="00B96511" w:rsidRDefault="00B96511">
      <w:pPr>
        <w:pStyle w:val="ad"/>
        <w:shd w:val="clear" w:color="auto" w:fill="FFFFFF"/>
        <w:rPr>
          <w:i/>
          <w:iCs/>
          <w:color w:val="000000"/>
          <w:lang w:val="ru-RU"/>
        </w:rPr>
      </w:pPr>
      <w:r>
        <w:rPr>
          <w:i/>
          <w:iCs/>
          <w:color w:val="000000"/>
          <w:lang w:val="ru-RU"/>
        </w:rPr>
        <w:t>- контролировать действия партнёра;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- умение донести свою позицию до других: оформлять свою мысль в устной форме на уровне одного предложения или текста;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- слушать и понимать речь других;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>-(</w:t>
      </w:r>
      <w:proofErr w:type="gramEnd"/>
      <w:r>
        <w:rPr>
          <w:color w:val="000000"/>
          <w:lang w:val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B96511" w:rsidRDefault="00B96511">
      <w:pPr>
        <w:pStyle w:val="ad"/>
        <w:shd w:val="clear" w:color="auto" w:fill="FFFFFF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lastRenderedPageBreak/>
        <w:t>Ученик получит возможность научиться: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- совместно договариваться о правилах общения и поведения во время игры и следовать им;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- учиться выполнять различные роли в группе (лидера, исполнителя, критика);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(средством формирования этих действий служит организация работы в парах и малых группах)</w:t>
      </w:r>
    </w:p>
    <w:p w:rsidR="00B96511" w:rsidRPr="00A0353D" w:rsidRDefault="00B96511">
      <w:pPr>
        <w:jc w:val="both"/>
        <w:rPr>
          <w:lang w:val="ru-RU" w:eastAsia="ru-RU"/>
        </w:rPr>
      </w:pPr>
      <w:r w:rsidRPr="00A0353D">
        <w:rPr>
          <w:lang w:val="ru-RU" w:eastAsia="ru-RU"/>
        </w:rPr>
        <w:t>-учитывать разные мнения и интересы и обосновывать собственную позицию;</w:t>
      </w:r>
    </w:p>
    <w:p w:rsidR="00B96511" w:rsidRPr="00A0353D" w:rsidRDefault="00B96511">
      <w:pPr>
        <w:jc w:val="both"/>
        <w:rPr>
          <w:lang w:val="ru-RU" w:eastAsia="ru-RU"/>
        </w:rPr>
      </w:pPr>
      <w:r w:rsidRPr="00A0353D">
        <w:rPr>
          <w:lang w:val="ru-RU" w:eastAsia="ru-RU"/>
        </w:rPr>
        <w:t>- аргументировать собственную позицию и координировать её  с позициями партнёров;</w:t>
      </w:r>
    </w:p>
    <w:p w:rsidR="00B96511" w:rsidRPr="00A0353D" w:rsidRDefault="00B96511">
      <w:pPr>
        <w:jc w:val="both"/>
        <w:rPr>
          <w:lang w:val="ru-RU" w:eastAsia="ru-RU"/>
        </w:rPr>
      </w:pPr>
      <w:r w:rsidRPr="00A0353D">
        <w:rPr>
          <w:lang w:val="ru-RU" w:eastAsia="ru-RU"/>
        </w:rPr>
        <w:t>- продуктивно содействовать разрешению конфликтов на основе учёта интересов и позиций всех участников;</w:t>
      </w:r>
    </w:p>
    <w:p w:rsidR="00B96511" w:rsidRPr="00A0353D" w:rsidRDefault="00B96511">
      <w:pPr>
        <w:jc w:val="both"/>
        <w:rPr>
          <w:lang w:val="ru-RU" w:eastAsia="ru-RU"/>
        </w:rPr>
      </w:pPr>
      <w:r w:rsidRPr="00A0353D">
        <w:rPr>
          <w:lang w:val="ru-RU" w:eastAsia="ru-RU"/>
        </w:rPr>
        <w:t>- задавать вопросы, необходимые для организации собственной деятельности;</w:t>
      </w:r>
    </w:p>
    <w:p w:rsidR="00B96511" w:rsidRPr="00A0353D" w:rsidRDefault="00B96511">
      <w:pPr>
        <w:jc w:val="both"/>
        <w:rPr>
          <w:lang w:val="ru-RU" w:eastAsia="ru-RU"/>
        </w:rPr>
      </w:pPr>
      <w:r w:rsidRPr="00A0353D">
        <w:rPr>
          <w:lang w:val="ru-RU" w:eastAsia="ru-RU"/>
        </w:rPr>
        <w:t>- оформлять</w:t>
      </w:r>
      <w:r>
        <w:rPr>
          <w:lang w:eastAsia="ru-RU"/>
        </w:rPr>
        <w:t> </w:t>
      </w:r>
      <w:r w:rsidRPr="00A0353D">
        <w:rPr>
          <w:lang w:val="ru-RU" w:eastAsia="ru-RU"/>
        </w:rPr>
        <w:t>свои мысли в устной  форме;</w:t>
      </w:r>
    </w:p>
    <w:p w:rsidR="00B96511" w:rsidRPr="00A0353D" w:rsidRDefault="00B96511">
      <w:pPr>
        <w:jc w:val="both"/>
        <w:rPr>
          <w:lang w:val="ru-RU" w:eastAsia="ru-RU"/>
        </w:rPr>
      </w:pPr>
      <w:r w:rsidRPr="00A0353D">
        <w:rPr>
          <w:lang w:val="ru-RU" w:eastAsia="ru-RU"/>
        </w:rPr>
        <w:t>-  слушать</w:t>
      </w:r>
      <w:r>
        <w:rPr>
          <w:lang w:eastAsia="ru-RU"/>
        </w:rPr>
        <w:t> </w:t>
      </w:r>
      <w:r w:rsidRPr="00A0353D">
        <w:rPr>
          <w:lang w:val="ru-RU" w:eastAsia="ru-RU"/>
        </w:rPr>
        <w:t>и понимать</w:t>
      </w:r>
      <w:r>
        <w:rPr>
          <w:lang w:eastAsia="ru-RU"/>
        </w:rPr>
        <w:t> </w:t>
      </w:r>
      <w:r w:rsidRPr="00A0353D">
        <w:rPr>
          <w:lang w:val="ru-RU" w:eastAsia="ru-RU"/>
        </w:rPr>
        <w:t>речь других;</w:t>
      </w:r>
    </w:p>
    <w:p w:rsidR="00B96511" w:rsidRPr="00A0353D" w:rsidRDefault="00B96511">
      <w:pPr>
        <w:jc w:val="both"/>
        <w:rPr>
          <w:lang w:val="ru-RU" w:eastAsia="ru-RU"/>
        </w:rPr>
      </w:pPr>
      <w:r w:rsidRPr="00A0353D">
        <w:rPr>
          <w:lang w:val="ru-RU" w:eastAsia="ru-RU"/>
        </w:rPr>
        <w:t>- договариваться</w:t>
      </w:r>
      <w:r>
        <w:rPr>
          <w:lang w:eastAsia="ru-RU"/>
        </w:rPr>
        <w:t> </w:t>
      </w:r>
      <w:r w:rsidRPr="00A0353D">
        <w:rPr>
          <w:lang w:val="ru-RU" w:eastAsia="ru-RU"/>
        </w:rPr>
        <w:t>с одноклассниками совместно с учителем о правилах поведения и общения и следовать им.</w:t>
      </w:r>
    </w:p>
    <w:p w:rsidR="00B96511" w:rsidRPr="00A0353D" w:rsidRDefault="00B96511">
      <w:pPr>
        <w:jc w:val="both"/>
        <w:rPr>
          <w:lang w:val="ru-RU"/>
        </w:rPr>
      </w:pPr>
    </w:p>
    <w:p w:rsidR="00B96511" w:rsidRDefault="00B96511">
      <w:pPr>
        <w:shd w:val="clear" w:color="auto" w:fill="FFFFFF"/>
        <w:ind w:firstLine="851"/>
        <w:jc w:val="both"/>
        <w:rPr>
          <w:color w:val="000000"/>
          <w:lang w:val="ru-RU"/>
        </w:rPr>
      </w:pPr>
    </w:p>
    <w:p w:rsidR="00B96511" w:rsidRDefault="00B96511">
      <w:pPr>
        <w:pStyle w:val="ad"/>
        <w:spacing w:line="274" w:lineRule="atLeas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Предметные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результаты</w:t>
      </w:r>
      <w:proofErr w:type="spellEnd"/>
    </w:p>
    <w:p w:rsidR="00B96511" w:rsidRDefault="00B96511">
      <w:pPr>
        <w:pStyle w:val="ad"/>
        <w:spacing w:line="274" w:lineRule="atLeast"/>
        <w:rPr>
          <w:b/>
          <w:bCs/>
          <w:i/>
          <w:iCs/>
          <w:color w:val="000000"/>
        </w:rPr>
      </w:pPr>
      <w:r>
        <w:rPr>
          <w:b/>
          <w:bCs/>
          <w:color w:val="000000"/>
          <w:lang w:val="ru-RU"/>
        </w:rPr>
        <w:t>Ученик научится</w:t>
      </w:r>
      <w:r>
        <w:rPr>
          <w:b/>
          <w:bCs/>
          <w:i/>
          <w:iCs/>
          <w:color w:val="000000"/>
        </w:rPr>
        <w:t>:</w:t>
      </w:r>
    </w:p>
    <w:p w:rsidR="00B96511" w:rsidRDefault="00B96511">
      <w:pPr>
        <w:pStyle w:val="ad"/>
        <w:numPr>
          <w:ilvl w:val="0"/>
          <w:numId w:val="11"/>
        </w:numPr>
        <w:spacing w:line="274" w:lineRule="atLeast"/>
        <w:rPr>
          <w:color w:val="000000"/>
          <w:lang w:val="ru-RU"/>
        </w:rPr>
      </w:pPr>
      <w:r>
        <w:rPr>
          <w:color w:val="000000"/>
          <w:lang w:val="ru-RU"/>
        </w:rPr>
        <w:t>характеризовать роль и значение утренней зарядки, закаливания, прогулок на свежем воздухе, подвижных игр, занятий спортом для укрепления здоровья;</w:t>
      </w:r>
    </w:p>
    <w:p w:rsidR="00B96511" w:rsidRDefault="00B96511">
      <w:pPr>
        <w:pStyle w:val="ad"/>
        <w:numPr>
          <w:ilvl w:val="0"/>
          <w:numId w:val="2"/>
        </w:numPr>
        <w:spacing w:line="274" w:lineRule="atLeast"/>
        <w:rPr>
          <w:color w:val="000000"/>
          <w:lang w:val="ru-RU"/>
        </w:rPr>
      </w:pPr>
      <w:r>
        <w:rPr>
          <w:color w:val="000000"/>
          <w:lang w:val="ru-RU"/>
        </w:rPr>
        <w:t>характеризовать основные физические качества (силу, быстроту, выносливость, координацию, гибкость) и различать их между собой;</w:t>
      </w:r>
    </w:p>
    <w:p w:rsidR="00B96511" w:rsidRDefault="00B96511">
      <w:pPr>
        <w:pStyle w:val="ad"/>
        <w:numPr>
          <w:ilvl w:val="0"/>
          <w:numId w:val="2"/>
        </w:numPr>
        <w:spacing w:line="274" w:lineRule="atLeast"/>
        <w:rPr>
          <w:color w:val="000000"/>
          <w:lang w:val="ru-RU"/>
        </w:rPr>
      </w:pPr>
      <w:r>
        <w:rPr>
          <w:color w:val="000000"/>
          <w:lang w:val="ru-RU"/>
        </w:rPr>
        <w:t>организовывать места занятий физическими упражнениями и подвижными играми (как в помещении, так и на открытом воздухе);</w:t>
      </w:r>
    </w:p>
    <w:p w:rsidR="00B96511" w:rsidRDefault="00B96511">
      <w:pPr>
        <w:pStyle w:val="ad"/>
        <w:numPr>
          <w:ilvl w:val="0"/>
          <w:numId w:val="2"/>
        </w:numPr>
        <w:spacing w:line="274" w:lineRule="atLeast"/>
        <w:rPr>
          <w:color w:val="000000"/>
          <w:lang w:val="ru-RU"/>
        </w:rPr>
      </w:pPr>
      <w:r>
        <w:rPr>
          <w:color w:val="000000"/>
          <w:lang w:val="ru-RU"/>
        </w:rPr>
        <w:t>выполнять упражнения, играть в подвижные и спортивные игры;</w:t>
      </w:r>
    </w:p>
    <w:p w:rsidR="00B96511" w:rsidRDefault="00B96511">
      <w:pPr>
        <w:pStyle w:val="ad"/>
        <w:numPr>
          <w:ilvl w:val="0"/>
          <w:numId w:val="2"/>
        </w:numPr>
        <w:spacing w:line="274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Выполнять разминку, пробегать на скорость дистанцию, выполнять </w:t>
      </w:r>
      <w:proofErr w:type="spellStart"/>
      <w:proofErr w:type="gramStart"/>
      <w:r>
        <w:rPr>
          <w:color w:val="000000"/>
          <w:lang w:val="ru-RU"/>
        </w:rPr>
        <w:t>прыжки,соблюдать</w:t>
      </w:r>
      <w:proofErr w:type="spellEnd"/>
      <w:proofErr w:type="gramEnd"/>
      <w:r>
        <w:rPr>
          <w:color w:val="000000"/>
          <w:lang w:val="ru-RU"/>
        </w:rPr>
        <w:t xml:space="preserve"> личную </w:t>
      </w:r>
      <w:proofErr w:type="spellStart"/>
      <w:r>
        <w:rPr>
          <w:color w:val="000000"/>
          <w:lang w:val="ru-RU"/>
        </w:rPr>
        <w:t>гигиену,переносить</w:t>
      </w:r>
      <w:proofErr w:type="spellEnd"/>
      <w:r>
        <w:rPr>
          <w:color w:val="000000"/>
          <w:lang w:val="ru-RU"/>
        </w:rPr>
        <w:t xml:space="preserve"> и ходить на лыжах.</w:t>
      </w:r>
    </w:p>
    <w:p w:rsidR="00B96511" w:rsidRDefault="00B96511">
      <w:pPr>
        <w:pStyle w:val="ad"/>
        <w:spacing w:line="274" w:lineRule="atLeast"/>
        <w:rPr>
          <w:lang w:val="ru-RU"/>
        </w:rPr>
      </w:pPr>
    </w:p>
    <w:p w:rsidR="00B96511" w:rsidRDefault="00B96511">
      <w:pPr>
        <w:pStyle w:val="ad"/>
        <w:spacing w:line="274" w:lineRule="atLeast"/>
        <w:rPr>
          <w:b/>
          <w:bCs/>
          <w:i/>
          <w:iCs/>
        </w:rPr>
      </w:pPr>
      <w:r>
        <w:rPr>
          <w:b/>
          <w:bCs/>
          <w:i/>
          <w:iCs/>
          <w:lang w:val="ru-RU"/>
        </w:rPr>
        <w:t xml:space="preserve">Ученик </w:t>
      </w:r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ru-RU"/>
        </w:rPr>
        <w:t>получится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возможность</w:t>
      </w:r>
      <w:proofErr w:type="spell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ru-RU"/>
        </w:rPr>
        <w:t>научиться</w:t>
      </w:r>
      <w:r>
        <w:rPr>
          <w:b/>
          <w:bCs/>
          <w:i/>
          <w:iCs/>
        </w:rPr>
        <w:t>:</w:t>
      </w:r>
    </w:p>
    <w:p w:rsidR="00B96511" w:rsidRDefault="00B96511">
      <w:pPr>
        <w:pStyle w:val="ad"/>
        <w:numPr>
          <w:ilvl w:val="0"/>
          <w:numId w:val="12"/>
        </w:numPr>
        <w:spacing w:line="274" w:lineRule="atLeast"/>
        <w:rPr>
          <w:color w:val="000000"/>
        </w:rPr>
      </w:pPr>
      <w:proofErr w:type="spellStart"/>
      <w:r>
        <w:rPr>
          <w:color w:val="000000"/>
        </w:rPr>
        <w:t>планировать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режим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дня</w:t>
      </w:r>
      <w:proofErr w:type="spellEnd"/>
      <w:r>
        <w:rPr>
          <w:color w:val="000000"/>
        </w:rPr>
        <w:t>;</w:t>
      </w:r>
    </w:p>
    <w:p w:rsidR="00B96511" w:rsidRDefault="00B96511">
      <w:pPr>
        <w:pStyle w:val="ad"/>
        <w:numPr>
          <w:ilvl w:val="0"/>
          <w:numId w:val="3"/>
        </w:numPr>
        <w:spacing w:line="274" w:lineRule="atLeast"/>
        <w:rPr>
          <w:color w:val="000000"/>
          <w:lang w:val="ru-RU"/>
        </w:rPr>
      </w:pPr>
      <w:r>
        <w:rPr>
          <w:color w:val="000000"/>
          <w:lang w:val="ru-RU"/>
        </w:rPr>
        <w:t>организовывать и проводить подвижные и спортивные игры;</w:t>
      </w:r>
    </w:p>
    <w:p w:rsidR="00B96511" w:rsidRDefault="00B96511">
      <w:pPr>
        <w:pStyle w:val="ad"/>
        <w:numPr>
          <w:ilvl w:val="0"/>
          <w:numId w:val="3"/>
        </w:numPr>
        <w:spacing w:line="274" w:lineRule="atLeast"/>
        <w:rPr>
          <w:color w:val="000000"/>
          <w:lang w:val="ru-RU"/>
        </w:rPr>
      </w:pPr>
      <w:r>
        <w:rPr>
          <w:color w:val="000000"/>
          <w:lang w:val="ru-RU"/>
        </w:rPr>
        <w:t>отбирать упражнения для занятий по развитию физических качеств;</w:t>
      </w:r>
    </w:p>
    <w:p w:rsidR="00B96511" w:rsidRDefault="00B96511">
      <w:pPr>
        <w:pStyle w:val="ad"/>
        <w:numPr>
          <w:ilvl w:val="0"/>
          <w:numId w:val="3"/>
        </w:numPr>
        <w:spacing w:line="274" w:lineRule="atLeast"/>
        <w:rPr>
          <w:color w:val="000000"/>
          <w:lang w:val="ru-RU"/>
        </w:rPr>
      </w:pPr>
      <w:r>
        <w:rPr>
          <w:color w:val="000000"/>
          <w:lang w:val="ru-RU"/>
        </w:rPr>
        <w:t>выполнять игровые действия и упражнения из подвижных игр.</w:t>
      </w:r>
    </w:p>
    <w:p w:rsidR="00B96511" w:rsidRDefault="00B96511">
      <w:pPr>
        <w:tabs>
          <w:tab w:val="left" w:pos="0"/>
        </w:tabs>
        <w:jc w:val="center"/>
        <w:rPr>
          <w:b/>
          <w:bCs/>
          <w:color w:val="000000"/>
          <w:shd w:val="clear" w:color="auto" w:fill="FFFFFF"/>
          <w:lang w:val="ru-RU"/>
        </w:rPr>
      </w:pPr>
    </w:p>
    <w:p w:rsidR="00B96511" w:rsidRDefault="00B96511">
      <w:pPr>
        <w:pStyle w:val="ad"/>
        <w:shd w:val="clear" w:color="auto" w:fill="FFFFFF"/>
        <w:rPr>
          <w:b/>
          <w:bCs/>
          <w:color w:val="000000"/>
          <w:u w:val="single"/>
          <w:lang w:val="ru-RU"/>
        </w:rPr>
      </w:pPr>
      <w:r>
        <w:rPr>
          <w:b/>
          <w:bCs/>
          <w:color w:val="000000"/>
          <w:u w:val="single"/>
          <w:lang w:val="ru-RU"/>
        </w:rPr>
        <w:t>Оздоровительные результаты программы внеурочной деятельности:</w:t>
      </w:r>
    </w:p>
    <w:p w:rsidR="00B96511" w:rsidRDefault="00B96511">
      <w:pPr>
        <w:pStyle w:val="ad"/>
        <w:numPr>
          <w:ilvl w:val="0"/>
          <w:numId w:val="13"/>
        </w:numPr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осознание обучающимися необходимости заботы о своем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увеличение численности обучающихся, посещающих спортивные секции и спортивно-оздоровительные мероприятия;</w:t>
      </w:r>
    </w:p>
    <w:p w:rsidR="00B96511" w:rsidRDefault="00B96511">
      <w:pPr>
        <w:pStyle w:val="ad"/>
        <w:numPr>
          <w:ilvl w:val="0"/>
          <w:numId w:val="4"/>
        </w:numPr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B96511" w:rsidRDefault="00B96511">
      <w:pPr>
        <w:pStyle w:val="ad"/>
        <w:shd w:val="clear" w:color="auto" w:fill="FFFFFF"/>
        <w:rPr>
          <w:color w:val="000000"/>
          <w:lang w:val="ru-RU"/>
        </w:rPr>
      </w:pPr>
      <w:r>
        <w:rPr>
          <w:color w:val="000000"/>
          <w:lang w:val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всех его проявлениях.</w:t>
      </w:r>
    </w:p>
    <w:p w:rsidR="00B96511" w:rsidRDefault="00B96511">
      <w:pPr>
        <w:pStyle w:val="ad"/>
        <w:spacing w:line="274" w:lineRule="atLeast"/>
        <w:rPr>
          <w:b/>
          <w:bCs/>
          <w:color w:val="000000"/>
          <w:lang w:val="ru-RU"/>
        </w:rPr>
      </w:pPr>
    </w:p>
    <w:p w:rsidR="00B96511" w:rsidRDefault="00B96511">
      <w:pPr>
        <w:jc w:val="center"/>
        <w:rPr>
          <w:b/>
          <w:bCs/>
          <w:lang w:val="ru-RU" w:eastAsia="ru-RU"/>
        </w:rPr>
      </w:pPr>
      <w:r>
        <w:rPr>
          <w:b/>
          <w:bCs/>
          <w:lang w:val="ru-RU" w:eastAsia="ru-RU"/>
        </w:rPr>
        <w:t>Объём программы.</w:t>
      </w:r>
    </w:p>
    <w:p w:rsidR="00B96511" w:rsidRDefault="00B96511">
      <w:pPr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Программа ориентирована на младших школьников и имеет общий объем 270 </w:t>
      </w:r>
      <w:r>
        <w:rPr>
          <w:b/>
          <w:bCs/>
          <w:color w:val="000000"/>
          <w:lang w:val="ru-RU" w:eastAsia="ru-RU"/>
        </w:rPr>
        <w:t>часов</w:t>
      </w:r>
      <w:r>
        <w:rPr>
          <w:color w:val="000000"/>
          <w:lang w:val="ru-RU" w:eastAsia="ru-RU"/>
        </w:rPr>
        <w:t xml:space="preserve">: </w:t>
      </w:r>
      <w:r>
        <w:rPr>
          <w:b/>
          <w:bCs/>
          <w:color w:val="000000"/>
          <w:lang w:val="ru-RU" w:eastAsia="ru-RU"/>
        </w:rPr>
        <w:t xml:space="preserve">66 часов год в 1 классе </w:t>
      </w:r>
      <w:r>
        <w:rPr>
          <w:color w:val="000000"/>
          <w:lang w:val="ru-RU" w:eastAsia="ru-RU"/>
        </w:rPr>
        <w:t>(2 часа в неделю</w:t>
      </w:r>
      <w:proofErr w:type="gramStart"/>
      <w:r>
        <w:rPr>
          <w:color w:val="000000"/>
          <w:lang w:val="ru-RU" w:eastAsia="ru-RU"/>
        </w:rPr>
        <w:t>),</w:t>
      </w:r>
      <w:r>
        <w:rPr>
          <w:b/>
          <w:bCs/>
          <w:color w:val="000000"/>
          <w:lang w:val="ru-RU" w:eastAsia="ru-RU"/>
        </w:rPr>
        <w:t xml:space="preserve">  во</w:t>
      </w:r>
      <w:proofErr w:type="gramEnd"/>
      <w:r>
        <w:rPr>
          <w:b/>
          <w:bCs/>
          <w:color w:val="000000"/>
          <w:lang w:val="ru-RU" w:eastAsia="ru-RU"/>
        </w:rPr>
        <w:t xml:space="preserve"> 2-4 классах   по 68 часов (</w:t>
      </w:r>
      <w:r>
        <w:rPr>
          <w:color w:val="000000"/>
          <w:lang w:val="ru-RU" w:eastAsia="ru-RU"/>
        </w:rPr>
        <w:t xml:space="preserve"> 2 часа в неделю).</w:t>
      </w:r>
      <w:r>
        <w:rPr>
          <w:b/>
          <w:bCs/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>Программа рассчитана на равномерное распределение этих часов по неделям и проведение регулярных еженедельных внеурочных занятий со школьниками</w:t>
      </w:r>
    </w:p>
    <w:p w:rsidR="00B96511" w:rsidRDefault="00B96511">
      <w:pPr>
        <w:tabs>
          <w:tab w:val="left" w:pos="4005"/>
        </w:tabs>
        <w:rPr>
          <w:lang w:val="ru-RU"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ТЕМАТИЧЕСКОЕ ПЛАНИРОВАНИЕ</w:t>
      </w: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1 </w:t>
      </w:r>
      <w:proofErr w:type="spellStart"/>
      <w:r>
        <w:rPr>
          <w:b/>
          <w:bCs/>
          <w:color w:val="000000"/>
          <w:lang w:eastAsia="ru-RU"/>
        </w:rPr>
        <w:t>класс</w:t>
      </w:r>
      <w:proofErr w:type="spellEnd"/>
    </w:p>
    <w:tbl>
      <w:tblPr>
        <w:tblW w:w="0" w:type="auto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9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5533"/>
        <w:gridCol w:w="3134"/>
      </w:tblGrid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53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Раздел</w:t>
            </w:r>
            <w:proofErr w:type="spellEnd"/>
          </w:p>
        </w:tc>
        <w:tc>
          <w:tcPr>
            <w:tcW w:w="313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Кол-во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часов</w:t>
            </w:r>
            <w:proofErr w:type="spellEnd"/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53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Бессюжетные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  <w:tc>
          <w:tcPr>
            <w:tcW w:w="313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ч</w:t>
            </w:r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53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Игры-забавы</w:t>
            </w:r>
            <w:proofErr w:type="spellEnd"/>
          </w:p>
        </w:tc>
        <w:tc>
          <w:tcPr>
            <w:tcW w:w="313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ч</w:t>
            </w:r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53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Народные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  <w:tc>
          <w:tcPr>
            <w:tcW w:w="313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 ч</w:t>
            </w:r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53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Любимые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детей</w:t>
            </w:r>
            <w:proofErr w:type="spellEnd"/>
          </w:p>
        </w:tc>
        <w:tc>
          <w:tcPr>
            <w:tcW w:w="313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 ч</w:t>
            </w:r>
          </w:p>
        </w:tc>
      </w:tr>
      <w:tr w:rsidR="00B96511">
        <w:tc>
          <w:tcPr>
            <w:tcW w:w="6453" w:type="dxa"/>
            <w:gridSpan w:val="2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Итого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313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66 ч</w:t>
            </w:r>
          </w:p>
        </w:tc>
      </w:tr>
    </w:tbl>
    <w:p w:rsidR="00B96511" w:rsidRDefault="00B96511">
      <w:pPr>
        <w:shd w:val="clear" w:color="auto" w:fill="FFFFFF"/>
        <w:spacing w:after="150"/>
        <w:jc w:val="center"/>
        <w:rPr>
          <w:color w:val="000000"/>
          <w:lang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2 </w:t>
      </w:r>
      <w:proofErr w:type="spellStart"/>
      <w:r>
        <w:rPr>
          <w:b/>
          <w:bCs/>
          <w:color w:val="000000"/>
          <w:lang w:eastAsia="ru-RU"/>
        </w:rPr>
        <w:t>класс</w:t>
      </w:r>
      <w:proofErr w:type="spellEnd"/>
    </w:p>
    <w:tbl>
      <w:tblPr>
        <w:tblW w:w="0" w:type="auto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9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5533"/>
        <w:gridCol w:w="3134"/>
      </w:tblGrid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53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Раздел</w:t>
            </w:r>
            <w:proofErr w:type="spellEnd"/>
          </w:p>
        </w:tc>
        <w:tc>
          <w:tcPr>
            <w:tcW w:w="313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Кол-во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часов</w:t>
            </w:r>
            <w:proofErr w:type="spellEnd"/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53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Основы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знаний</w:t>
            </w:r>
            <w:proofErr w:type="spellEnd"/>
          </w:p>
        </w:tc>
        <w:tc>
          <w:tcPr>
            <w:tcW w:w="313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ч</w:t>
            </w:r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53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Общая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физическая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подготовка</w:t>
            </w:r>
            <w:proofErr w:type="spellEnd"/>
          </w:p>
        </w:tc>
        <w:tc>
          <w:tcPr>
            <w:tcW w:w="313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ч</w:t>
            </w:r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53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Подвижные игры на развитие физических качеств</w:t>
            </w:r>
          </w:p>
        </w:tc>
        <w:tc>
          <w:tcPr>
            <w:tcW w:w="313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  <w:r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ч</w:t>
            </w:r>
          </w:p>
        </w:tc>
      </w:tr>
      <w:tr w:rsidR="00B96511">
        <w:tc>
          <w:tcPr>
            <w:tcW w:w="6453" w:type="dxa"/>
            <w:gridSpan w:val="2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Итого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313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ч</w:t>
            </w:r>
          </w:p>
        </w:tc>
      </w:tr>
    </w:tbl>
    <w:p w:rsidR="00B96511" w:rsidRDefault="00B96511">
      <w:pPr>
        <w:shd w:val="clear" w:color="auto" w:fill="FFFFFF"/>
        <w:spacing w:after="150"/>
        <w:jc w:val="center"/>
        <w:rPr>
          <w:color w:val="000000"/>
          <w:lang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eastAsia="ru-RU"/>
        </w:rPr>
      </w:pPr>
      <w:bookmarkStart w:id="1" w:name="__DdeLink__7297_2099971700"/>
      <w:bookmarkEnd w:id="1"/>
      <w:r>
        <w:rPr>
          <w:b/>
          <w:bCs/>
          <w:color w:val="000000"/>
          <w:lang w:eastAsia="ru-RU"/>
        </w:rPr>
        <w:t xml:space="preserve">3 </w:t>
      </w:r>
      <w:proofErr w:type="spellStart"/>
      <w:r>
        <w:rPr>
          <w:b/>
          <w:bCs/>
          <w:color w:val="000000"/>
          <w:lang w:eastAsia="ru-RU"/>
        </w:rPr>
        <w:t>класс</w:t>
      </w:r>
      <w:proofErr w:type="spellEnd"/>
    </w:p>
    <w:tbl>
      <w:tblPr>
        <w:tblW w:w="0" w:type="auto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9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5530"/>
        <w:gridCol w:w="3138"/>
      </w:tblGrid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Раздел</w:t>
            </w:r>
            <w:proofErr w:type="spellEnd"/>
          </w:p>
        </w:tc>
        <w:tc>
          <w:tcPr>
            <w:tcW w:w="313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Кол-во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часов</w:t>
            </w:r>
            <w:proofErr w:type="spellEnd"/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529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Основы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знаний</w:t>
            </w:r>
            <w:proofErr w:type="spellEnd"/>
          </w:p>
        </w:tc>
        <w:tc>
          <w:tcPr>
            <w:tcW w:w="313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ч</w:t>
            </w:r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529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Общая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физическая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подготовка</w:t>
            </w:r>
            <w:proofErr w:type="spellEnd"/>
          </w:p>
        </w:tc>
        <w:tc>
          <w:tcPr>
            <w:tcW w:w="313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20</w:t>
            </w:r>
            <w:r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ч  </w:t>
            </w:r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529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Подвижные игры на развитие физических качеств</w:t>
            </w:r>
          </w:p>
        </w:tc>
        <w:tc>
          <w:tcPr>
            <w:tcW w:w="313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46</w:t>
            </w:r>
            <w:r>
              <w:rPr>
                <w:color w:val="000000"/>
                <w:lang w:val="ru-RU" w:eastAsia="ru-RU"/>
              </w:rPr>
              <w:t xml:space="preserve"> ч</w:t>
            </w:r>
          </w:p>
        </w:tc>
      </w:tr>
      <w:tr w:rsidR="00B96511">
        <w:tc>
          <w:tcPr>
            <w:tcW w:w="6450" w:type="dxa"/>
            <w:gridSpan w:val="2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Итого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313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68 ч</w:t>
            </w:r>
          </w:p>
        </w:tc>
      </w:tr>
    </w:tbl>
    <w:p w:rsidR="00B96511" w:rsidRDefault="00B96511">
      <w:pPr>
        <w:shd w:val="clear" w:color="auto" w:fill="FFFFFF"/>
        <w:spacing w:after="150"/>
        <w:jc w:val="center"/>
        <w:rPr>
          <w:color w:val="000000"/>
          <w:lang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4 </w:t>
      </w:r>
      <w:proofErr w:type="spellStart"/>
      <w:r>
        <w:rPr>
          <w:b/>
          <w:bCs/>
          <w:color w:val="000000"/>
          <w:lang w:eastAsia="ru-RU"/>
        </w:rPr>
        <w:t>класс</w:t>
      </w:r>
      <w:proofErr w:type="spellEnd"/>
    </w:p>
    <w:tbl>
      <w:tblPr>
        <w:tblW w:w="0" w:type="auto"/>
        <w:tblInd w:w="-7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9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5530"/>
        <w:gridCol w:w="3138"/>
      </w:tblGrid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Раздел</w:t>
            </w:r>
            <w:proofErr w:type="spellEnd"/>
          </w:p>
        </w:tc>
        <w:tc>
          <w:tcPr>
            <w:tcW w:w="313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Кол-во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часов</w:t>
            </w:r>
            <w:proofErr w:type="spellEnd"/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529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Основы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знаний</w:t>
            </w:r>
            <w:proofErr w:type="spellEnd"/>
          </w:p>
        </w:tc>
        <w:tc>
          <w:tcPr>
            <w:tcW w:w="313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ч</w:t>
            </w:r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529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Общая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физическая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подготовка</w:t>
            </w:r>
            <w:proofErr w:type="spellEnd"/>
          </w:p>
        </w:tc>
        <w:tc>
          <w:tcPr>
            <w:tcW w:w="313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ч</w:t>
            </w:r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529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Подвижные игры на развитие физических качеств</w:t>
            </w:r>
          </w:p>
        </w:tc>
        <w:tc>
          <w:tcPr>
            <w:tcW w:w="313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  <w:r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ч</w:t>
            </w:r>
          </w:p>
        </w:tc>
      </w:tr>
      <w:tr w:rsidR="00B96511">
        <w:tc>
          <w:tcPr>
            <w:tcW w:w="6450" w:type="dxa"/>
            <w:gridSpan w:val="2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Итого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313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ч</w:t>
            </w:r>
          </w:p>
        </w:tc>
      </w:tr>
    </w:tbl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bookmarkStart w:id="2" w:name="__DdeLink__7297_20999717001"/>
      <w:bookmarkEnd w:id="2"/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>СОДЕРЖАНИЕ КУРСА ВНЕУРОЧНОЙ ДЕЯТЕЛЬНОСТИ</w:t>
      </w: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lastRenderedPageBreak/>
        <w:t>1-ЫЙ ГОД ОБУЧЕНИЯ (1 КЛАСС)</w:t>
      </w: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Раздел </w:t>
      </w:r>
      <w:r>
        <w:rPr>
          <w:b/>
          <w:bCs/>
          <w:color w:val="000000"/>
          <w:lang w:eastAsia="ru-RU"/>
        </w:rPr>
        <w:t>I</w:t>
      </w:r>
      <w:r>
        <w:rPr>
          <w:b/>
          <w:bCs/>
          <w:color w:val="000000"/>
          <w:lang w:val="ru-RU" w:eastAsia="ru-RU"/>
        </w:rPr>
        <w:t>. Бессюжетные игры.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Данные игры типа </w:t>
      </w:r>
      <w:proofErr w:type="spellStart"/>
      <w:r>
        <w:rPr>
          <w:color w:val="000000"/>
          <w:lang w:val="ru-RU" w:eastAsia="ru-RU"/>
        </w:rPr>
        <w:t>ловишек</w:t>
      </w:r>
      <w:proofErr w:type="spellEnd"/>
      <w:r>
        <w:rPr>
          <w:color w:val="000000"/>
          <w:lang w:val="ru-RU" w:eastAsia="ru-RU"/>
        </w:rPr>
        <w:t xml:space="preserve">, перебежек, салок. Отличается наличие правил, ответственных ролей, взаимосвязанные игровые действия всех участников. Развиваются: самостоятельность, глазомер, быстрота и ловкость движений, ориентировка в пространстве. Дети учатся координировать свои действия. Упражняясь в играх данного </w:t>
      </w:r>
      <w:proofErr w:type="gramStart"/>
      <w:r>
        <w:rPr>
          <w:color w:val="000000"/>
          <w:lang w:val="ru-RU" w:eastAsia="ru-RU"/>
        </w:rPr>
        <w:t>раздела</w:t>
      </w:r>
      <w:proofErr w:type="gramEnd"/>
      <w:r>
        <w:rPr>
          <w:color w:val="000000"/>
          <w:lang w:val="ru-RU" w:eastAsia="ru-RU"/>
        </w:rPr>
        <w:t xml:space="preserve"> дети постепенно овладевают навыками и умениями действовать с различными предметами (мяч, шар, скакалка). Использование простых движений: бега, ловля.</w:t>
      </w:r>
    </w:p>
    <w:p w:rsidR="00B96511" w:rsidRDefault="00B96511">
      <w:pPr>
        <w:shd w:val="clear" w:color="auto" w:fill="FFFFFF"/>
        <w:spacing w:after="150"/>
        <w:jc w:val="center"/>
        <w:rPr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Раздел </w:t>
      </w:r>
      <w:r>
        <w:rPr>
          <w:b/>
          <w:bCs/>
          <w:color w:val="000000"/>
          <w:lang w:eastAsia="ru-RU"/>
        </w:rPr>
        <w:t>II</w:t>
      </w:r>
      <w:r>
        <w:rPr>
          <w:b/>
          <w:bCs/>
          <w:color w:val="000000"/>
          <w:lang w:val="ru-RU" w:eastAsia="ru-RU"/>
        </w:rPr>
        <w:t>. Игры-забавы</w:t>
      </w:r>
      <w:r>
        <w:rPr>
          <w:color w:val="000000"/>
          <w:lang w:val="ru-RU" w:eastAsia="ru-RU"/>
        </w:rPr>
        <w:t>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Учащимся даются понятия: игры-забавы, аттракционы, они часто проводятся на спортивных праздниках, на вечерах досуга. Двигательные задания выполняются в необычных условиях и часто включают элемент соревнования (бежать в мешке, выполнить движение с закрытыми глазами)</w:t>
      </w: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Раздел </w:t>
      </w:r>
      <w:r>
        <w:rPr>
          <w:b/>
          <w:bCs/>
          <w:color w:val="000000"/>
          <w:lang w:eastAsia="ru-RU"/>
        </w:rPr>
        <w:t>III</w:t>
      </w:r>
      <w:r>
        <w:rPr>
          <w:b/>
          <w:bCs/>
          <w:color w:val="000000"/>
          <w:lang w:val="ru-RU" w:eastAsia="ru-RU"/>
        </w:rPr>
        <w:t>. Народные игры.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Народные игры являются неотъемлемой частью интернационального, художественного и физического воспитания подрастающего поколения. В народных играх много юмора, шуток, соревновательного задора: движения точны и образны, часто сопровождаются считалками, </w:t>
      </w:r>
      <w:proofErr w:type="spellStart"/>
      <w:r>
        <w:rPr>
          <w:color w:val="000000"/>
          <w:lang w:val="ru-RU" w:eastAsia="ru-RU"/>
        </w:rPr>
        <w:t>потешками</w:t>
      </w:r>
      <w:proofErr w:type="spellEnd"/>
      <w:r>
        <w:rPr>
          <w:color w:val="000000"/>
          <w:lang w:val="ru-RU" w:eastAsia="ru-RU"/>
        </w:rPr>
        <w:t>, веселыми моментами. Игровая ситуация увлекает и воспитывает детей, а действия требуют от детей умственной деятельности.</w:t>
      </w: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Раздел </w:t>
      </w:r>
      <w:r>
        <w:rPr>
          <w:b/>
          <w:bCs/>
          <w:color w:val="000000"/>
          <w:lang w:eastAsia="ru-RU"/>
        </w:rPr>
        <w:t>IV</w:t>
      </w:r>
      <w:r>
        <w:rPr>
          <w:b/>
          <w:bCs/>
          <w:color w:val="000000"/>
          <w:lang w:val="ru-RU" w:eastAsia="ru-RU"/>
        </w:rPr>
        <w:t>. Любимые игры детей.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Все игры коллективные. Дети выступают в роли ведущих, объясняют и проводят игру. Педагог следит за ходом игры, дает советы. У детей появляется интерес к самостоятельному проведению игры, сохраняется эмоционально-положительное настроение и хорошие взаимоотношения играющих. этом испытать радость.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>2-ОЙ ГОД ОБУЧЕНИЯ (2 КЛАСС)</w:t>
      </w: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Раздел </w:t>
      </w:r>
      <w:r>
        <w:rPr>
          <w:b/>
          <w:bCs/>
          <w:color w:val="000000"/>
          <w:lang w:eastAsia="ru-RU"/>
        </w:rPr>
        <w:t>I</w:t>
      </w:r>
      <w:r>
        <w:rPr>
          <w:b/>
          <w:bCs/>
          <w:color w:val="000000"/>
          <w:lang w:val="ru-RU" w:eastAsia="ru-RU"/>
        </w:rPr>
        <w:t>. Основы знаний</w:t>
      </w:r>
    </w:p>
    <w:p w:rsidR="00B96511" w:rsidRDefault="00B96511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Общая характеристика физических качеств: сила, быстрота, выносливость, ловкость, гибкость.</w:t>
      </w:r>
    </w:p>
    <w:p w:rsidR="00B96511" w:rsidRDefault="00B96511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Физические упражнения и подвижные игры как средства развития и совершенствования физических качеств.</w:t>
      </w:r>
    </w:p>
    <w:p w:rsidR="00B96511" w:rsidRDefault="00B96511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Профилактика травматизма, причины возникновения травм и правила оказания первой помощи</w:t>
      </w:r>
    </w:p>
    <w:p w:rsidR="00B96511" w:rsidRDefault="00B96511">
      <w:pPr>
        <w:numPr>
          <w:ilvl w:val="0"/>
          <w:numId w:val="5"/>
        </w:num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Закаливание и его влияние на организм.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Раздел </w:t>
      </w:r>
      <w:r>
        <w:rPr>
          <w:b/>
          <w:bCs/>
          <w:color w:val="000000"/>
          <w:lang w:eastAsia="ru-RU"/>
        </w:rPr>
        <w:t>II</w:t>
      </w:r>
      <w:r>
        <w:rPr>
          <w:b/>
          <w:bCs/>
          <w:color w:val="000000"/>
          <w:lang w:val="ru-RU" w:eastAsia="ru-RU"/>
        </w:rPr>
        <w:t>. Общая физическая подготовка.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Упражнения для формирования осанки. Общеукрепляющие упражнения с и без предметов (палка, скакалка, мяч).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Ходьба на носках, пятках, в </w:t>
      </w:r>
      <w:proofErr w:type="spellStart"/>
      <w:r>
        <w:rPr>
          <w:color w:val="000000"/>
          <w:lang w:val="ru-RU" w:eastAsia="ru-RU"/>
        </w:rPr>
        <w:t>полуприседе</w:t>
      </w:r>
      <w:proofErr w:type="spellEnd"/>
      <w:r>
        <w:rPr>
          <w:color w:val="000000"/>
          <w:lang w:val="ru-RU" w:eastAsia="ru-RU"/>
        </w:rPr>
        <w:t xml:space="preserve">, быстрым широким шагом. Бег по кругу, с изменением направления и скорости. Бег с высокого старта на 30,40 метров. Бег с </w:t>
      </w:r>
      <w:r>
        <w:rPr>
          <w:color w:val="000000"/>
          <w:lang w:val="ru-RU" w:eastAsia="ru-RU"/>
        </w:rPr>
        <w:lastRenderedPageBreak/>
        <w:t>преодолением препятствий. Челночный бег 3х10м, 3х15 м, бег до 10 минут.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Опорные прыжки, со скакалкой, с высоты до 50 см, в длину с места и в высоту с разбега, </w:t>
      </w:r>
      <w:proofErr w:type="spellStart"/>
      <w:r>
        <w:rPr>
          <w:color w:val="000000"/>
          <w:lang w:val="ru-RU" w:eastAsia="ru-RU"/>
        </w:rPr>
        <w:t>напрыгивание</w:t>
      </w:r>
      <w:proofErr w:type="spellEnd"/>
      <w:r>
        <w:rPr>
          <w:color w:val="000000"/>
          <w:lang w:val="ru-RU" w:eastAsia="ru-RU"/>
        </w:rPr>
        <w:t xml:space="preserve"> на скамейку.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Метание малого мяча на дальность и в цель, метание на дальность отскока от стены, щита. Броски набивного мяча 0,5 кг.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Лазание по гимнастической стенке, канату.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Кувырки, перекаты, стойка на лопатках, акробатическая комбинация. Упражнения в висах и упорах.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Скользящий шаг с палками. Подъемы и спуски с небольших склонов.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Раздел </w:t>
      </w:r>
      <w:r>
        <w:rPr>
          <w:b/>
          <w:bCs/>
          <w:color w:val="000000"/>
          <w:lang w:eastAsia="ru-RU"/>
        </w:rPr>
        <w:t>III</w:t>
      </w:r>
      <w:r>
        <w:rPr>
          <w:b/>
          <w:bCs/>
          <w:color w:val="000000"/>
          <w:lang w:val="ru-RU" w:eastAsia="ru-RU"/>
        </w:rPr>
        <w:t>. Подвижные игры на развитие физических качеств.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Подвижные игры с элементами спортивных игр: «Мяч среднему», «Мяч соседу», «Гонка мячей», «Мяч среднему в шеренгах», эстафеты с ведением мяча, броском мяча после ведения и остановки.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Для развития быстроты и силы: «Догонялки», «Перетягивание в парах», «Вызов номеров», «Парашютисты».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Для развития выносливости: «Салки ноги от земли», «Салки на одной ноге», «Салки с ленточками», «Зайцы в огороде».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Для развития ловкости: «Альпинисты», «Пустое место», «Смотри за сигналом», «Шишки, желуди, орехи», эстафеты с предметами, встречные эстафеты.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Для развития гибкости: «Пройти без шумно», «Встречи на скамейках», «Прыжок и кувырок», «Медвежата за медом».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Подвижные игры на внимание: «Фигуры», «Выставка картин», «Что изменилось?», «Музыкальная змейка».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Подвижные игры на лыжах: «Солнышко», «Прокладка железной дороги», «Маршевые салки», «Кто первый», «Кто быстрее?»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>3-ИЙ ГОД ОБУЧЕНИЯ (3 КЛАСС)</w:t>
      </w: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Раздел </w:t>
      </w:r>
      <w:r>
        <w:rPr>
          <w:b/>
          <w:bCs/>
          <w:color w:val="000000"/>
          <w:lang w:eastAsia="ru-RU"/>
        </w:rPr>
        <w:t>I</w:t>
      </w:r>
      <w:r>
        <w:rPr>
          <w:b/>
          <w:bCs/>
          <w:color w:val="000000"/>
          <w:lang w:val="ru-RU" w:eastAsia="ru-RU"/>
        </w:rPr>
        <w:t>. Основы знаний</w:t>
      </w:r>
    </w:p>
    <w:p w:rsidR="00B96511" w:rsidRDefault="00B96511">
      <w:pPr>
        <w:numPr>
          <w:ilvl w:val="0"/>
          <w:numId w:val="15"/>
        </w:numPr>
        <w:shd w:val="clear" w:color="auto" w:fill="FFFFFF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Правила по ТБ при проведении спортивных игр.</w:t>
      </w:r>
    </w:p>
    <w:p w:rsidR="00B96511" w:rsidRDefault="00B96511">
      <w:pPr>
        <w:numPr>
          <w:ilvl w:val="0"/>
          <w:numId w:val="6"/>
        </w:numPr>
        <w:shd w:val="clear" w:color="auto" w:fill="FFFFFF"/>
        <w:rPr>
          <w:color w:val="000000"/>
          <w:lang w:eastAsia="ru-RU"/>
        </w:rPr>
      </w:pPr>
      <w:proofErr w:type="spellStart"/>
      <w:r>
        <w:rPr>
          <w:color w:val="000000"/>
          <w:lang w:eastAsia="ru-RU"/>
        </w:rPr>
        <w:t>Здоровье</w:t>
      </w:r>
      <w:proofErr w:type="spellEnd"/>
      <w:r>
        <w:rPr>
          <w:color w:val="000000"/>
          <w:lang w:eastAsia="ru-RU"/>
        </w:rPr>
        <w:t xml:space="preserve"> и </w:t>
      </w:r>
      <w:proofErr w:type="spellStart"/>
      <w:r>
        <w:rPr>
          <w:color w:val="000000"/>
          <w:lang w:eastAsia="ru-RU"/>
        </w:rPr>
        <w:t>режим</w:t>
      </w:r>
      <w:proofErr w:type="spellEnd"/>
      <w:r>
        <w:rPr>
          <w:color w:val="000000"/>
          <w:lang w:eastAsia="ru-RU"/>
        </w:rPr>
        <w:t xml:space="preserve"> </w:t>
      </w:r>
      <w:proofErr w:type="spellStart"/>
      <w:r>
        <w:rPr>
          <w:color w:val="000000"/>
          <w:lang w:eastAsia="ru-RU"/>
        </w:rPr>
        <w:t>дня</w:t>
      </w:r>
      <w:proofErr w:type="spellEnd"/>
      <w:r>
        <w:rPr>
          <w:color w:val="000000"/>
          <w:lang w:eastAsia="ru-RU"/>
        </w:rPr>
        <w:t>.</w:t>
      </w:r>
    </w:p>
    <w:p w:rsidR="00B96511" w:rsidRDefault="00B96511">
      <w:pPr>
        <w:numPr>
          <w:ilvl w:val="0"/>
          <w:numId w:val="6"/>
        </w:numPr>
        <w:shd w:val="clear" w:color="auto" w:fill="FFFFFF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История развития спортивных игр в России и за рубежом.</w:t>
      </w:r>
    </w:p>
    <w:p w:rsidR="00B96511" w:rsidRDefault="00B96511">
      <w:pPr>
        <w:numPr>
          <w:ilvl w:val="0"/>
          <w:numId w:val="6"/>
        </w:numPr>
        <w:shd w:val="clear" w:color="auto" w:fill="FFFFFF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Переохлаждение и его предупреждение на занятиях по лыжной подготовке.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Раздел </w:t>
      </w:r>
      <w:r>
        <w:rPr>
          <w:b/>
          <w:bCs/>
          <w:color w:val="000000"/>
          <w:lang w:eastAsia="ru-RU"/>
        </w:rPr>
        <w:t>II</w:t>
      </w:r>
      <w:r>
        <w:rPr>
          <w:b/>
          <w:bCs/>
          <w:color w:val="000000"/>
          <w:lang w:val="ru-RU" w:eastAsia="ru-RU"/>
        </w:rPr>
        <w:t>. Общая физическая подготовка.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Упражнения для формирования осанки. Общеукрепляющие упражнения с предметами и без предметов.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Бег с ускорением на 30,40, 50 метров. Бег с высокого старта на 30, 40, 50 метров. Бег с преодолением препятствий. Челночный бег 3х10 м, 6х10 м, бег до 10 минут.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lastRenderedPageBreak/>
        <w:t xml:space="preserve">Опорные прыжки, со скакалкой, в длину с места и с разбега, в высоту с разбега, </w:t>
      </w:r>
      <w:proofErr w:type="spellStart"/>
      <w:r>
        <w:rPr>
          <w:color w:val="000000"/>
          <w:lang w:val="ru-RU" w:eastAsia="ru-RU"/>
        </w:rPr>
        <w:t>напрыгивание</w:t>
      </w:r>
      <w:proofErr w:type="spellEnd"/>
      <w:r>
        <w:rPr>
          <w:color w:val="000000"/>
          <w:lang w:val="ru-RU" w:eastAsia="ru-RU"/>
        </w:rPr>
        <w:t xml:space="preserve"> и прыжки в глубину.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Метание малого мяча на дальность и в цель, метание на дальность </w:t>
      </w:r>
      <w:proofErr w:type="spellStart"/>
      <w:r>
        <w:rPr>
          <w:color w:val="000000"/>
          <w:lang w:val="ru-RU" w:eastAsia="ru-RU"/>
        </w:rPr>
        <w:t>отскова</w:t>
      </w:r>
      <w:proofErr w:type="spellEnd"/>
      <w:r>
        <w:rPr>
          <w:color w:val="000000"/>
          <w:lang w:val="ru-RU" w:eastAsia="ru-RU"/>
        </w:rPr>
        <w:t xml:space="preserve"> от стены, щита. Броски набивного мяча 0,5 кг.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Силовые упражнения: лазание, подтягивание сериями, переворот в упор. Акробатическая комбинация. Упражнения с гантелями.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Передвижение попеременным </w:t>
      </w:r>
      <w:proofErr w:type="spellStart"/>
      <w:r>
        <w:rPr>
          <w:color w:val="000000"/>
          <w:lang w:val="ru-RU" w:eastAsia="ru-RU"/>
        </w:rPr>
        <w:t>двухшажным</w:t>
      </w:r>
      <w:proofErr w:type="spellEnd"/>
      <w:r>
        <w:rPr>
          <w:color w:val="000000"/>
          <w:lang w:val="ru-RU" w:eastAsia="ru-RU"/>
        </w:rPr>
        <w:t xml:space="preserve"> ходом без палок и с палками. Подъем «</w:t>
      </w:r>
      <w:proofErr w:type="spellStart"/>
      <w:r>
        <w:rPr>
          <w:color w:val="000000"/>
          <w:lang w:val="ru-RU" w:eastAsia="ru-RU"/>
        </w:rPr>
        <w:t>полуелочкой</w:t>
      </w:r>
      <w:proofErr w:type="spellEnd"/>
      <w:r>
        <w:rPr>
          <w:color w:val="000000"/>
          <w:lang w:val="ru-RU" w:eastAsia="ru-RU"/>
        </w:rPr>
        <w:t>» и «лесенкой». Спуски в высокой и низкой стойках.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Раздел </w:t>
      </w:r>
      <w:r>
        <w:rPr>
          <w:b/>
          <w:bCs/>
          <w:color w:val="000000"/>
          <w:lang w:eastAsia="ru-RU"/>
        </w:rPr>
        <w:t>III</w:t>
      </w:r>
      <w:r>
        <w:rPr>
          <w:b/>
          <w:bCs/>
          <w:color w:val="000000"/>
          <w:lang w:val="ru-RU" w:eastAsia="ru-RU"/>
        </w:rPr>
        <w:t>. Подвижные игры на развитие физических качеств.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Подвижные игры с элементами спортивных игр: «Передача мяча в колоннах», «День и ночь», «Гонка мячей по кругу», «Попади в мяч», «Передал-садись», «Два мяча», «Не давай мяч вошедшему», эстафеты с ведением мяча и с броском мяча после ведения и остановки;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Для развития быстроты и силы: «Охотники и утки», «Попрыгунчики-воробушки», «Караси и щуки»;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Для развития выносливости: «Перебежки», «Змейка», «Иголка и нитка», «Салки - дай руку!», «Линейная эстафета», «Круговая эстафета», «Кто обгонит»;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Для развития ловкости: «Подвижная цель», «Третий лишний», эстафеты с предметами, встречные эстафеты;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-Для развития гибкости: «Разведчики», «Встречи на скамейках», «Прыжок и кувырок», «Медвежата за медом»;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-Подвижные игры на внимание: «Класс смирно», «Правильно- неправильно», «Угадай кто подходил», «Музыкальная змейка»;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Подвижные игры на лыжах: «Салки на марше», «На буксире», «Кто первый», «Биатлон», «Кто быстрее?».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>4-ИЙ ГОД ОБУЧЕНИЯ (4 КЛАСС)</w:t>
      </w: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Раздел </w:t>
      </w:r>
      <w:r>
        <w:rPr>
          <w:b/>
          <w:bCs/>
          <w:color w:val="000000"/>
          <w:lang w:eastAsia="ru-RU"/>
        </w:rPr>
        <w:t>I</w:t>
      </w:r>
      <w:r>
        <w:rPr>
          <w:b/>
          <w:bCs/>
          <w:color w:val="000000"/>
          <w:lang w:val="ru-RU" w:eastAsia="ru-RU"/>
        </w:rPr>
        <w:t>.Основы знаний</w:t>
      </w:r>
    </w:p>
    <w:p w:rsidR="00B96511" w:rsidRDefault="00B96511">
      <w:pPr>
        <w:numPr>
          <w:ilvl w:val="0"/>
          <w:numId w:val="16"/>
        </w:numPr>
        <w:shd w:val="clear" w:color="auto" w:fill="FFFFFF"/>
        <w:tabs>
          <w:tab w:val="left" w:pos="284"/>
        </w:tabs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Правила по ТБ при проведении спортивных игр.</w:t>
      </w:r>
    </w:p>
    <w:p w:rsidR="00B96511" w:rsidRDefault="00B96511">
      <w:pPr>
        <w:numPr>
          <w:ilvl w:val="0"/>
          <w:numId w:val="7"/>
        </w:numPr>
        <w:shd w:val="clear" w:color="auto" w:fill="FFFFFF"/>
        <w:tabs>
          <w:tab w:val="left" w:pos="284"/>
        </w:tabs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Характеристика деятельности спортивных секций по видам спорта и детско-юношеских спортивных школ.</w:t>
      </w:r>
    </w:p>
    <w:p w:rsidR="00B96511" w:rsidRDefault="00B96511">
      <w:pPr>
        <w:numPr>
          <w:ilvl w:val="0"/>
          <w:numId w:val="7"/>
        </w:numPr>
        <w:shd w:val="clear" w:color="auto" w:fill="FFFFFF"/>
        <w:tabs>
          <w:tab w:val="left" w:pos="284"/>
        </w:tabs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Характеристика пионербола, правила игры, судейство.</w:t>
      </w:r>
    </w:p>
    <w:p w:rsidR="00B96511" w:rsidRDefault="00B96511">
      <w:pPr>
        <w:numPr>
          <w:ilvl w:val="0"/>
          <w:numId w:val="7"/>
        </w:numPr>
        <w:shd w:val="clear" w:color="auto" w:fill="FFFFFF"/>
        <w:tabs>
          <w:tab w:val="left" w:pos="284"/>
        </w:tabs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Характеристика баскетбола, правила игры, судейство.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Раздел </w:t>
      </w:r>
      <w:r>
        <w:rPr>
          <w:b/>
          <w:bCs/>
          <w:color w:val="000000"/>
          <w:lang w:eastAsia="ru-RU"/>
        </w:rPr>
        <w:t>II</w:t>
      </w:r>
      <w:r>
        <w:rPr>
          <w:b/>
          <w:bCs/>
          <w:color w:val="000000"/>
          <w:lang w:val="ru-RU" w:eastAsia="ru-RU"/>
        </w:rPr>
        <w:t>.Общая физическая подготовка.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Упражнения для формирования осанки. Общеукрепляющие упражнения с предметами и без предметов.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Бег с ускорением на 30,40, 50 метров. Бег с высокого старта на 60-100 метров. Бег с преодолением препятствий. Челночный бег 3х10 м, 6х10 м, бег 10-12 минут.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Опорные прыжки, со скакалкой, в длину с места и с разбега, в высоту с разбега, </w:t>
      </w:r>
      <w:proofErr w:type="spellStart"/>
      <w:r>
        <w:rPr>
          <w:color w:val="000000"/>
          <w:lang w:val="ru-RU" w:eastAsia="ru-RU"/>
        </w:rPr>
        <w:t>напрыгивание</w:t>
      </w:r>
      <w:proofErr w:type="spellEnd"/>
      <w:r>
        <w:rPr>
          <w:color w:val="000000"/>
          <w:lang w:val="ru-RU" w:eastAsia="ru-RU"/>
        </w:rPr>
        <w:t xml:space="preserve"> и прыжки в глубину.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lastRenderedPageBreak/>
        <w:t>Метание малого мяча на дальность и в цель, метание на дальность отскока от стены, щита. Броски набивного мяча 1 кг.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Силовые упражнения: лазание, подтягивание сериями, переворот в упор. Акробатическая комбинация. Упражнения с гантелями. Длинные кувырки через препятствия высотой 60 см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Попеременный </w:t>
      </w:r>
      <w:proofErr w:type="spellStart"/>
      <w:r>
        <w:rPr>
          <w:color w:val="000000"/>
          <w:lang w:val="ru-RU" w:eastAsia="ru-RU"/>
        </w:rPr>
        <w:t>двухшажный</w:t>
      </w:r>
      <w:proofErr w:type="spellEnd"/>
      <w:r>
        <w:rPr>
          <w:color w:val="000000"/>
          <w:lang w:val="ru-RU" w:eastAsia="ru-RU"/>
        </w:rPr>
        <w:t xml:space="preserve"> ход. Спуски с пологих склонов с прохождением ворот из лыжных палок. Торможение «Плугом» и «Упором». Повороты переступанием в движении. Подъем «Лесенкой»</w:t>
      </w: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Раздел </w:t>
      </w:r>
      <w:r>
        <w:rPr>
          <w:b/>
          <w:bCs/>
          <w:color w:val="000000"/>
          <w:lang w:eastAsia="ru-RU"/>
        </w:rPr>
        <w:t>III</w:t>
      </w:r>
      <w:r>
        <w:rPr>
          <w:b/>
          <w:bCs/>
          <w:color w:val="000000"/>
          <w:lang w:val="ru-RU" w:eastAsia="ru-RU"/>
        </w:rPr>
        <w:t>. Подвижные игры на развитие физических качеств.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подвижные игры с элементами спортивных игр: «Передача мяча в колоннах», «Гонка мячей по кругу», «Перестрелка», «Мяч ловцу», пионербол и баскетбол по упрощенным правилам;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Для развития быстроты и силы: «Борьба за мяч»;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Для развития выносливости: «Удочка», «Комбинированная эстафета», «Эстафета зверей», «Линейная эстафета», «Круговая эстафета», «Кто обгонит»;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Для развития ловкости: «Челночная эстафета», «Третий лишний», эстафеты с предметами, встречные эстафеты;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-Для развития гибкости: «Разведчики», «Встречи на скамейках»;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-Подвижные игры на внимание: «Класс смирно», «Правильно- неправильно», «Угадай кто подходил», «Музыкальная змейка»;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Подвижные игры на лыжах: «Попади в ворота», «Кто первый», «Биатлон», «Кто быстрее?», «Куда укатишься за два шага?».</w:t>
      </w:r>
    </w:p>
    <w:p w:rsidR="00B96511" w:rsidRDefault="00B96511">
      <w:pPr>
        <w:shd w:val="clear" w:color="auto" w:fill="FFFFFF"/>
        <w:spacing w:after="150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                                        </w:t>
      </w:r>
    </w:p>
    <w:p w:rsidR="00B96511" w:rsidRDefault="00B96511">
      <w:pPr>
        <w:shd w:val="clear" w:color="auto" w:fill="FFFFFF"/>
        <w:spacing w:after="150"/>
        <w:rPr>
          <w:b/>
          <w:bCs/>
          <w:color w:val="000000"/>
          <w:lang w:val="ru-RU"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ТЕМАТИЧЕСКОЕ ПЛАНИРОВАНИЕ</w:t>
      </w: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1 </w:t>
      </w:r>
      <w:proofErr w:type="spellStart"/>
      <w:r>
        <w:rPr>
          <w:b/>
          <w:bCs/>
          <w:color w:val="000000"/>
          <w:lang w:eastAsia="ru-RU"/>
        </w:rPr>
        <w:t>класс</w:t>
      </w:r>
      <w:proofErr w:type="spellEnd"/>
    </w:p>
    <w:tbl>
      <w:tblPr>
        <w:tblW w:w="0" w:type="auto"/>
        <w:tblInd w:w="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9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5533"/>
        <w:gridCol w:w="3134"/>
      </w:tblGrid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53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Раздел</w:t>
            </w:r>
            <w:proofErr w:type="spellEnd"/>
          </w:p>
        </w:tc>
        <w:tc>
          <w:tcPr>
            <w:tcW w:w="313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Кол-во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часов</w:t>
            </w:r>
            <w:proofErr w:type="spellEnd"/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53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Бессюжетные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  <w:tc>
          <w:tcPr>
            <w:tcW w:w="313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ч</w:t>
            </w:r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53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Игры-забавы</w:t>
            </w:r>
            <w:proofErr w:type="spellEnd"/>
          </w:p>
        </w:tc>
        <w:tc>
          <w:tcPr>
            <w:tcW w:w="313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ч</w:t>
            </w:r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53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Народные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  <w:tc>
          <w:tcPr>
            <w:tcW w:w="313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 ч</w:t>
            </w:r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553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Любимые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детей</w:t>
            </w:r>
            <w:proofErr w:type="spellEnd"/>
          </w:p>
        </w:tc>
        <w:tc>
          <w:tcPr>
            <w:tcW w:w="313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 ч</w:t>
            </w:r>
          </w:p>
        </w:tc>
      </w:tr>
      <w:tr w:rsidR="00B96511">
        <w:tc>
          <w:tcPr>
            <w:tcW w:w="6453" w:type="dxa"/>
            <w:gridSpan w:val="2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Итого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313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66 ч</w:t>
            </w:r>
          </w:p>
        </w:tc>
      </w:tr>
    </w:tbl>
    <w:p w:rsidR="00B96511" w:rsidRDefault="00B96511">
      <w:pPr>
        <w:shd w:val="clear" w:color="auto" w:fill="FFFFFF"/>
        <w:spacing w:after="150"/>
        <w:jc w:val="center"/>
        <w:rPr>
          <w:color w:val="000000"/>
          <w:lang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2 </w:t>
      </w:r>
      <w:proofErr w:type="spellStart"/>
      <w:r>
        <w:rPr>
          <w:b/>
          <w:bCs/>
          <w:color w:val="000000"/>
          <w:lang w:eastAsia="ru-RU"/>
        </w:rPr>
        <w:t>класс</w:t>
      </w:r>
      <w:proofErr w:type="spellEnd"/>
    </w:p>
    <w:tbl>
      <w:tblPr>
        <w:tblW w:w="0" w:type="auto"/>
        <w:tblInd w:w="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9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5533"/>
        <w:gridCol w:w="3134"/>
      </w:tblGrid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53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Раздел</w:t>
            </w:r>
            <w:proofErr w:type="spellEnd"/>
          </w:p>
        </w:tc>
        <w:tc>
          <w:tcPr>
            <w:tcW w:w="313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Кол-во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часов</w:t>
            </w:r>
            <w:proofErr w:type="spellEnd"/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53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Основы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знаний</w:t>
            </w:r>
            <w:proofErr w:type="spellEnd"/>
          </w:p>
        </w:tc>
        <w:tc>
          <w:tcPr>
            <w:tcW w:w="313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ч</w:t>
            </w:r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53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Общая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физическая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подготовка</w:t>
            </w:r>
            <w:proofErr w:type="spellEnd"/>
          </w:p>
        </w:tc>
        <w:tc>
          <w:tcPr>
            <w:tcW w:w="313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ч</w:t>
            </w:r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533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Подвижные игры на развитие физических качеств</w:t>
            </w:r>
          </w:p>
        </w:tc>
        <w:tc>
          <w:tcPr>
            <w:tcW w:w="313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  <w:r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ч</w:t>
            </w:r>
          </w:p>
        </w:tc>
      </w:tr>
      <w:tr w:rsidR="00B96511">
        <w:tc>
          <w:tcPr>
            <w:tcW w:w="6453" w:type="dxa"/>
            <w:gridSpan w:val="2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lastRenderedPageBreak/>
              <w:t>Итого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313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ч</w:t>
            </w:r>
          </w:p>
        </w:tc>
      </w:tr>
    </w:tbl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3 </w:t>
      </w:r>
      <w:proofErr w:type="spellStart"/>
      <w:r>
        <w:rPr>
          <w:b/>
          <w:bCs/>
          <w:color w:val="000000"/>
          <w:lang w:eastAsia="ru-RU"/>
        </w:rPr>
        <w:t>класс</w:t>
      </w:r>
      <w:proofErr w:type="spellEnd"/>
    </w:p>
    <w:tbl>
      <w:tblPr>
        <w:tblW w:w="0" w:type="auto"/>
        <w:tblInd w:w="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9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5530"/>
        <w:gridCol w:w="3138"/>
      </w:tblGrid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Раздел</w:t>
            </w:r>
            <w:proofErr w:type="spellEnd"/>
          </w:p>
        </w:tc>
        <w:tc>
          <w:tcPr>
            <w:tcW w:w="313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Кол-во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часов</w:t>
            </w:r>
            <w:proofErr w:type="spellEnd"/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529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Основы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знаний</w:t>
            </w:r>
            <w:proofErr w:type="spellEnd"/>
          </w:p>
        </w:tc>
        <w:tc>
          <w:tcPr>
            <w:tcW w:w="313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ч</w:t>
            </w:r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529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Общая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физическая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подготовка</w:t>
            </w:r>
            <w:proofErr w:type="spellEnd"/>
          </w:p>
        </w:tc>
        <w:tc>
          <w:tcPr>
            <w:tcW w:w="313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20</w:t>
            </w:r>
            <w:r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 xml:space="preserve">ч  </w:t>
            </w:r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529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Подвижные игры на развитие физических качеств</w:t>
            </w:r>
          </w:p>
        </w:tc>
        <w:tc>
          <w:tcPr>
            <w:tcW w:w="313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46</w:t>
            </w:r>
            <w:r>
              <w:rPr>
                <w:color w:val="000000"/>
                <w:lang w:val="ru-RU" w:eastAsia="ru-RU"/>
              </w:rPr>
              <w:t xml:space="preserve"> ч</w:t>
            </w:r>
          </w:p>
        </w:tc>
      </w:tr>
      <w:tr w:rsidR="00B96511">
        <w:tc>
          <w:tcPr>
            <w:tcW w:w="6450" w:type="dxa"/>
            <w:gridSpan w:val="2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Итого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313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68 ч</w:t>
            </w:r>
          </w:p>
        </w:tc>
      </w:tr>
    </w:tbl>
    <w:p w:rsidR="00B96511" w:rsidRDefault="00B96511">
      <w:pPr>
        <w:shd w:val="clear" w:color="auto" w:fill="FFFFFF"/>
        <w:spacing w:after="150"/>
        <w:jc w:val="center"/>
        <w:rPr>
          <w:color w:val="000000"/>
          <w:lang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4 </w:t>
      </w:r>
      <w:proofErr w:type="spellStart"/>
      <w:r>
        <w:rPr>
          <w:b/>
          <w:bCs/>
          <w:color w:val="000000"/>
          <w:lang w:eastAsia="ru-RU"/>
        </w:rPr>
        <w:t>класс</w:t>
      </w:r>
      <w:proofErr w:type="spellEnd"/>
    </w:p>
    <w:tbl>
      <w:tblPr>
        <w:tblW w:w="0" w:type="auto"/>
        <w:tblInd w:w="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9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5530"/>
        <w:gridCol w:w="3138"/>
      </w:tblGrid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Раздел</w:t>
            </w:r>
            <w:proofErr w:type="spellEnd"/>
          </w:p>
        </w:tc>
        <w:tc>
          <w:tcPr>
            <w:tcW w:w="313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Кол-во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часов</w:t>
            </w:r>
            <w:proofErr w:type="spellEnd"/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5529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Основы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знаний</w:t>
            </w:r>
            <w:proofErr w:type="spellEnd"/>
          </w:p>
        </w:tc>
        <w:tc>
          <w:tcPr>
            <w:tcW w:w="313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ч</w:t>
            </w:r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5529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Общая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физическая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подготовка</w:t>
            </w:r>
            <w:proofErr w:type="spellEnd"/>
          </w:p>
        </w:tc>
        <w:tc>
          <w:tcPr>
            <w:tcW w:w="313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ч</w:t>
            </w:r>
          </w:p>
        </w:tc>
      </w:tr>
      <w:tr w:rsidR="00B96511">
        <w:tc>
          <w:tcPr>
            <w:tcW w:w="92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5529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Подвижные игры на развитие физических качеств</w:t>
            </w:r>
          </w:p>
        </w:tc>
        <w:tc>
          <w:tcPr>
            <w:tcW w:w="313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  <w:r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ч</w:t>
            </w:r>
          </w:p>
        </w:tc>
      </w:tr>
      <w:tr w:rsidR="00B96511">
        <w:tc>
          <w:tcPr>
            <w:tcW w:w="6450" w:type="dxa"/>
            <w:gridSpan w:val="2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lang w:eastAsia="ru-RU"/>
              </w:rPr>
              <w:t>Итого</w:t>
            </w:r>
            <w:proofErr w:type="spellEnd"/>
            <w:r>
              <w:rPr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3137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ч</w:t>
            </w:r>
          </w:p>
        </w:tc>
      </w:tr>
    </w:tbl>
    <w:p w:rsidR="00B96511" w:rsidRDefault="00B96511">
      <w:pPr>
        <w:shd w:val="clear" w:color="auto" w:fill="FFFFFF"/>
        <w:spacing w:after="150"/>
        <w:rPr>
          <w:b/>
          <w:bCs/>
          <w:color w:val="000000"/>
          <w:lang w:val="ru-RU" w:eastAsia="ru-RU"/>
        </w:rPr>
      </w:pPr>
    </w:p>
    <w:p w:rsidR="00B96511" w:rsidRDefault="00B96511">
      <w:pPr>
        <w:shd w:val="clear" w:color="auto" w:fill="FFFFFF"/>
        <w:spacing w:after="150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                                      Поурочное планирование 1 класс</w:t>
      </w: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0" w:type="dxa"/>
        </w:tblCellMar>
        <w:tblLook w:val="0000" w:firstRow="0" w:lastRow="0" w:firstColumn="0" w:lastColumn="0" w:noHBand="0" w:noVBand="0"/>
      </w:tblPr>
      <w:tblGrid>
        <w:gridCol w:w="1953"/>
        <w:gridCol w:w="1979"/>
        <w:gridCol w:w="1952"/>
        <w:gridCol w:w="1947"/>
        <w:gridCol w:w="1975"/>
      </w:tblGrid>
      <w:tr w:rsidR="00B96511" w:rsidRPr="00D6373F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 п/п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Разделы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программы</w:t>
            </w:r>
            <w:proofErr w:type="spellEnd"/>
            <w:r>
              <w:rPr>
                <w:color w:val="000000"/>
                <w:lang w:eastAsia="ru-RU"/>
              </w:rPr>
              <w:t>/</w:t>
            </w:r>
          </w:p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темы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занятий</w:t>
            </w:r>
            <w:proofErr w:type="spellEnd"/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Кол-во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часов</w:t>
            </w:r>
            <w:proofErr w:type="spellEnd"/>
          </w:p>
        </w:tc>
        <w:tc>
          <w:tcPr>
            <w:tcW w:w="3959" w:type="dxa"/>
            <w:gridSpan w:val="2"/>
            <w:vMerge w:val="restart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Основные виды внеурочной деятельности обучающихся</w:t>
            </w:r>
          </w:p>
        </w:tc>
      </w:tr>
      <w:tr w:rsidR="00B96511">
        <w:trPr>
          <w:cantSplit/>
          <w:trHeight w:hRule="exact" w:val="1286"/>
        </w:trPr>
        <w:tc>
          <w:tcPr>
            <w:tcW w:w="1979" w:type="dxa"/>
            <w:vMerge/>
            <w:shd w:val="clear" w:color="auto" w:fill="FFFFFF"/>
            <w:tcMar>
              <w:left w:w="55" w:type="dxa"/>
            </w:tcMar>
          </w:tcPr>
          <w:p w:rsidR="00B96511" w:rsidRDefault="00B96511">
            <w:pPr>
              <w:rPr>
                <w:lang w:val="ru-RU"/>
              </w:rPr>
            </w:pPr>
          </w:p>
        </w:tc>
        <w:tc>
          <w:tcPr>
            <w:tcW w:w="1979" w:type="dxa"/>
            <w:vMerge/>
            <w:shd w:val="clear" w:color="auto" w:fill="FFFFFF"/>
            <w:tcMar>
              <w:left w:w="55" w:type="dxa"/>
            </w:tcMar>
          </w:tcPr>
          <w:p w:rsidR="00B96511" w:rsidRPr="00A0353D" w:rsidRDefault="00B96511">
            <w:pPr>
              <w:rPr>
                <w:lang w:val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  <w:textDirection w:val="btLr"/>
            <w:vAlign w:val="center"/>
          </w:tcPr>
          <w:p w:rsidR="00B96511" w:rsidRDefault="00B96511">
            <w:pPr>
              <w:ind w:left="113" w:right="113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Теория</w:t>
            </w:r>
            <w:proofErr w:type="spellEnd"/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  <w:textDirection w:val="btLr"/>
            <w:vAlign w:val="center"/>
          </w:tcPr>
          <w:p w:rsidR="00B96511" w:rsidRDefault="00B96511">
            <w:pPr>
              <w:ind w:left="113" w:right="113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П</w:t>
            </w:r>
            <w:proofErr w:type="spellStart"/>
            <w:r>
              <w:rPr>
                <w:color w:val="000000"/>
                <w:lang w:eastAsia="ru-RU"/>
              </w:rPr>
              <w:t>рактика</w:t>
            </w:r>
            <w:proofErr w:type="spellEnd"/>
          </w:p>
        </w:tc>
        <w:tc>
          <w:tcPr>
            <w:tcW w:w="1980" w:type="dxa"/>
            <w:vMerge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/>
        </w:tc>
      </w:tr>
      <w:tr w:rsidR="00B96511" w:rsidRPr="00D6373F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Организационно-методические требования на занятиях «Спортивные игры»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</w:p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Ознакомление с правилами ТБ при проведении спортивных игр</w:t>
            </w:r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Бессюжетные игры. «Вороны и воробьи»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0,5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0,5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Знакомство</w:t>
            </w:r>
            <w:proofErr w:type="spellEnd"/>
            <w:r>
              <w:rPr>
                <w:color w:val="000000"/>
                <w:lang w:eastAsia="ru-RU"/>
              </w:rPr>
              <w:t xml:space="preserve"> с </w:t>
            </w:r>
            <w:proofErr w:type="spellStart"/>
            <w:r>
              <w:rPr>
                <w:color w:val="000000"/>
                <w:lang w:eastAsia="ru-RU"/>
              </w:rPr>
              <w:t>бессюжетными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играми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Ловишки</w:t>
            </w:r>
            <w:proofErr w:type="spellEnd"/>
            <w:r>
              <w:rPr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color w:val="000000"/>
                <w:lang w:eastAsia="ru-RU"/>
              </w:rPr>
              <w:t>перебежки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Отработка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игровых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действий</w:t>
            </w:r>
            <w:proofErr w:type="spellEnd"/>
          </w:p>
        </w:tc>
      </w:tr>
      <w:tr w:rsidR="00B96511" w:rsidRPr="00D6373F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Паровозик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Знакомство с техникой передвижений, </w:t>
            </w:r>
            <w:r>
              <w:rPr>
                <w:color w:val="000000"/>
                <w:lang w:val="ru-RU" w:eastAsia="ru-RU"/>
              </w:rPr>
              <w:lastRenderedPageBreak/>
              <w:t>стоек, поворотов</w:t>
            </w:r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Белые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медведи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П/и «На одной ноге»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Петушиный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бой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Веселый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бег</w:t>
            </w:r>
            <w:proofErr w:type="spellEnd"/>
            <w:r>
              <w:rPr>
                <w:color w:val="000000"/>
                <w:lang w:eastAsia="ru-RU"/>
              </w:rPr>
              <w:t>»»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Веселый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бег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П/и «Попади в след»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Заря-заряница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Закрепление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Игры- забавы. П/и «Охота на тигра»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0,5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0,5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 xml:space="preserve">Познакомить обучающихся с играми забавами. </w:t>
            </w: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Донеси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рыбку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Черепаха-путешественница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Собери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орехи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П/и «Повяжу я шелковый платочек»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П/и «Флаг на башне»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П/и «Флаг на башне»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П/и «Волк </w:t>
            </w:r>
            <w:proofErr w:type="gramStart"/>
            <w:r>
              <w:rPr>
                <w:color w:val="000000"/>
                <w:lang w:val="ru-RU" w:eastAsia="ru-RU"/>
              </w:rPr>
              <w:t>во рву</w:t>
            </w:r>
            <w:proofErr w:type="gramEnd"/>
            <w:r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П/и «Волк </w:t>
            </w:r>
            <w:proofErr w:type="gramStart"/>
            <w:r>
              <w:rPr>
                <w:color w:val="000000"/>
                <w:lang w:val="ru-RU" w:eastAsia="ru-RU"/>
              </w:rPr>
              <w:t>во рву</w:t>
            </w:r>
            <w:proofErr w:type="gramEnd"/>
            <w:r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Командные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собачки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Командные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собачки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П/и «Салки с домиками»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П/и «Салки дай руку»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Закрепление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 w:rsidRPr="00D6373F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Народные игры. Русская народная игра «Краски»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0,5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0,5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Познакомить обучающихся с элементами народных игр.</w:t>
            </w:r>
          </w:p>
        </w:tc>
      </w:tr>
      <w:tr w:rsidR="00B96511" w:rsidRPr="00D6373F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Русская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народная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игра</w:t>
            </w:r>
            <w:proofErr w:type="spellEnd"/>
            <w:r>
              <w:rPr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color w:val="000000"/>
                <w:lang w:eastAsia="ru-RU"/>
              </w:rPr>
              <w:t>Краски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Повторить упражнения на развитие двигательных качеств</w:t>
            </w:r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Русская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народная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игра</w:t>
            </w:r>
            <w:proofErr w:type="spellEnd"/>
            <w:r>
              <w:rPr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color w:val="000000"/>
                <w:lang w:eastAsia="ru-RU"/>
              </w:rPr>
              <w:t>Стадо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Русская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народная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игра</w:t>
            </w:r>
            <w:proofErr w:type="spellEnd"/>
            <w:r>
              <w:rPr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color w:val="000000"/>
                <w:lang w:eastAsia="ru-RU"/>
              </w:rPr>
              <w:t>Стадо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Таджикская народная игра «Горный козел»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Таджикская народная игра «Горный козел»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Украинская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народная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игра</w:t>
            </w:r>
            <w:proofErr w:type="spellEnd"/>
            <w:r>
              <w:rPr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color w:val="000000"/>
                <w:lang w:eastAsia="ru-RU"/>
              </w:rPr>
              <w:t>Хлебец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Чеченская народная игра «Игра в башню»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Чеченская народная игра «Игра в башню»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Дагестанская народная игра «Достань шапку»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Дагестанская народная игра «Достань шапку»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Бурятская народная игра </w:t>
            </w:r>
            <w:r>
              <w:rPr>
                <w:color w:val="000000"/>
                <w:lang w:val="ru-RU" w:eastAsia="ru-RU"/>
              </w:rPr>
              <w:lastRenderedPageBreak/>
              <w:t>«Волк и ягнята»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lastRenderedPageBreak/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Бурятская народная игра «Волк и ягнята»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Чувашская народная игра «Спутанные кони»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Чувашская народная игра «Спутанные кони»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Армянская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народная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игра</w:t>
            </w:r>
            <w:proofErr w:type="spellEnd"/>
            <w:r>
              <w:rPr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color w:val="000000"/>
                <w:lang w:eastAsia="ru-RU"/>
              </w:rPr>
              <w:t>Статуя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Японская народная игра «Аист и лягушки»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Японская народная игра «Аист и лягушки»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45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Закрепление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Закрепление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 w:rsidRPr="00D6373F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Любимые игры детей. П/и «Увернись от мяча»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0,5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0,5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Познакомить обучающихся с играми, в которые играли их родители.</w:t>
            </w:r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Третий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лишний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П/и «мяч среднему», «Мяч соседу»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Совушка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Совушка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 w:rsidRPr="00D6373F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Два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мороза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Выполнение упражнений на развитие общей физической подготовки</w:t>
            </w:r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Пустое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масто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Пустое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место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Запрещенное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движение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Запрещенное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движение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Казаки-разбойники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Отработка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игровых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действий</w:t>
            </w:r>
            <w:proofErr w:type="spellEnd"/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Казаки</w:t>
            </w:r>
            <w:proofErr w:type="spellEnd"/>
            <w:r>
              <w:rPr>
                <w:color w:val="000000"/>
                <w:lang w:eastAsia="ru-RU"/>
              </w:rPr>
              <w:t xml:space="preserve"> -</w:t>
            </w:r>
            <w:proofErr w:type="spellStart"/>
            <w:r>
              <w:rPr>
                <w:color w:val="000000"/>
                <w:lang w:eastAsia="ru-RU"/>
              </w:rPr>
              <w:t>разбойники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 w:rsidRPr="00D6373F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Челночная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эстафета</w:t>
            </w:r>
            <w:proofErr w:type="spellEnd"/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Повторить упражнения на развитие двигательных качеств</w:t>
            </w:r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П/и «Перестрелки», «Мяч ловцу»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 w:rsidRPr="00D6373F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Вышибалы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Повторить упражнения на развитие двигательных качеств</w:t>
            </w:r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Вышибалы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 w:rsidRPr="00D6373F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Пятнашки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Повторить упражнения на развитие двигательных качеств</w:t>
            </w:r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Пятнашки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 w:rsidRPr="00D6373F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Челночная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эстафета</w:t>
            </w:r>
            <w:proofErr w:type="spellEnd"/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Повторить упражнения на развитие двигательных качеств</w:t>
            </w:r>
          </w:p>
        </w:tc>
      </w:tr>
      <w:tr w:rsidR="00B96511" w:rsidRPr="00D6373F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Комбинированная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эстафета</w:t>
            </w:r>
            <w:proofErr w:type="spellEnd"/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Повторить упражнения на развитие двигательных </w:t>
            </w:r>
            <w:r>
              <w:rPr>
                <w:color w:val="000000"/>
                <w:lang w:val="ru-RU" w:eastAsia="ru-RU"/>
              </w:rPr>
              <w:lastRenderedPageBreak/>
              <w:t>качеств</w:t>
            </w:r>
          </w:p>
        </w:tc>
      </w:tr>
      <w:tr w:rsidR="00B96511"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Pr="00A0353D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79" w:type="dxa"/>
            <w:shd w:val="clear" w:color="auto" w:fill="FFFFFF"/>
            <w:tcMar>
              <w:left w:w="55" w:type="dxa"/>
              <w:right w:w="10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Итого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3 ч</w:t>
            </w:r>
          </w:p>
        </w:tc>
        <w:tc>
          <w:tcPr>
            <w:tcW w:w="1979" w:type="dxa"/>
            <w:shd w:val="clear" w:color="auto" w:fill="FFFFFF"/>
            <w:tcMar>
              <w:left w:w="55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  <w:r>
              <w:rPr>
                <w:b/>
                <w:bCs/>
                <w:color w:val="000000"/>
                <w:lang w:val="ru-RU" w:eastAsia="ru-RU"/>
              </w:rPr>
              <w:t>3 ч</w:t>
            </w:r>
          </w:p>
        </w:tc>
        <w:tc>
          <w:tcPr>
            <w:tcW w:w="1980" w:type="dxa"/>
            <w:shd w:val="clear" w:color="auto" w:fill="FFFFFF"/>
            <w:tcMar>
              <w:left w:w="55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66 ч</w:t>
            </w:r>
          </w:p>
        </w:tc>
      </w:tr>
    </w:tbl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>Поурочное планирование 2 класс</w:t>
      </w:r>
    </w:p>
    <w:tbl>
      <w:tblPr>
        <w:tblW w:w="0" w:type="auto"/>
        <w:tblInd w:w="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9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1982"/>
        <w:gridCol w:w="1941"/>
        <w:gridCol w:w="1932"/>
        <w:gridCol w:w="1973"/>
      </w:tblGrid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 п/п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Разделы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программы</w:t>
            </w:r>
            <w:proofErr w:type="spellEnd"/>
            <w:r>
              <w:rPr>
                <w:color w:val="000000"/>
                <w:lang w:eastAsia="ru-RU"/>
              </w:rPr>
              <w:t>/</w:t>
            </w:r>
          </w:p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темы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занятий</w:t>
            </w:r>
            <w:proofErr w:type="spellEnd"/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Кол-во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часов</w:t>
            </w:r>
            <w:proofErr w:type="spellEnd"/>
          </w:p>
        </w:tc>
        <w:tc>
          <w:tcPr>
            <w:tcW w:w="3970" w:type="dxa"/>
            <w:gridSpan w:val="2"/>
            <w:vMerge w:val="restart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Основные виды внеурочной деятельности обучающихся</w:t>
            </w:r>
          </w:p>
        </w:tc>
      </w:tr>
      <w:tr w:rsidR="00B96511">
        <w:trPr>
          <w:cantSplit/>
          <w:trHeight w:hRule="exact" w:val="1255"/>
        </w:trPr>
        <w:tc>
          <w:tcPr>
            <w:tcW w:w="1984" w:type="dxa"/>
            <w:vMerge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Pr="00A0353D" w:rsidRDefault="00B96511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textDirection w:val="btLr"/>
            <w:vAlign w:val="center"/>
          </w:tcPr>
          <w:p w:rsidR="00B96511" w:rsidRDefault="00B96511">
            <w:pPr>
              <w:ind w:left="113" w:right="113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Теория</w:t>
            </w:r>
            <w:proofErr w:type="spellEnd"/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textDirection w:val="btLr"/>
            <w:vAlign w:val="center"/>
          </w:tcPr>
          <w:p w:rsidR="00B96511" w:rsidRDefault="00B96511">
            <w:pPr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П</w:t>
            </w:r>
            <w:proofErr w:type="spellStart"/>
            <w:r>
              <w:rPr>
                <w:color w:val="000000"/>
                <w:lang w:eastAsia="ru-RU"/>
              </w:rPr>
              <w:t>рактика</w:t>
            </w:r>
            <w:proofErr w:type="spellEnd"/>
          </w:p>
        </w:tc>
        <w:tc>
          <w:tcPr>
            <w:tcW w:w="198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/>
        </w:tc>
      </w:tr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Правила ТБ при проведении спортивных игр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Ознакомление с правилами ТБ при проведении спортивных игр</w:t>
            </w:r>
          </w:p>
        </w:tc>
      </w:tr>
      <w:tr w:rsidR="00B96511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2- 3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Малый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баскетбол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Повторить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элементы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баскетбола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</w:tr>
      <w:tr w:rsidR="00B96511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4 - 5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Техника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передвижения</w:t>
            </w:r>
            <w:proofErr w:type="spellEnd"/>
            <w:r>
              <w:rPr>
                <w:color w:val="000000"/>
                <w:lang w:eastAsia="ru-RU"/>
              </w:rPr>
              <w:t xml:space="preserve"> с </w:t>
            </w:r>
            <w:proofErr w:type="spellStart"/>
            <w:r>
              <w:rPr>
                <w:color w:val="000000"/>
                <w:lang w:eastAsia="ru-RU"/>
              </w:rPr>
              <w:t>мячом</w:t>
            </w:r>
            <w:proofErr w:type="spellEnd"/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Техника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передвижения</w:t>
            </w:r>
            <w:proofErr w:type="spellEnd"/>
            <w:r>
              <w:rPr>
                <w:color w:val="000000"/>
                <w:lang w:eastAsia="ru-RU"/>
              </w:rPr>
              <w:t xml:space="preserve"> с </w:t>
            </w:r>
            <w:proofErr w:type="spellStart"/>
            <w:r>
              <w:rPr>
                <w:color w:val="000000"/>
                <w:lang w:eastAsia="ru-RU"/>
              </w:rPr>
              <w:t>мячом</w:t>
            </w:r>
            <w:proofErr w:type="spellEnd"/>
          </w:p>
        </w:tc>
      </w:tr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Ловля и передача мяча двумя руками от груди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Техника ловли и передачи мяча двумя руками от груди</w:t>
            </w:r>
          </w:p>
        </w:tc>
      </w:tr>
      <w:tr w:rsidR="00B96511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Передачи  мяча в парах на месте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Повторить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техники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передачи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мяча</w:t>
            </w:r>
            <w:proofErr w:type="spellEnd"/>
          </w:p>
        </w:tc>
      </w:tr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Броски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мяча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двумя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руками</w:t>
            </w:r>
            <w:proofErr w:type="spellEnd"/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Повторить технику броска мяча двумя руками</w:t>
            </w:r>
          </w:p>
        </w:tc>
      </w:tr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9 - 11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Броски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мяча</w:t>
            </w:r>
            <w:proofErr w:type="spellEnd"/>
            <w:r>
              <w:rPr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color w:val="000000"/>
                <w:lang w:eastAsia="ru-RU"/>
              </w:rPr>
              <w:t>корзину</w:t>
            </w:r>
            <w:proofErr w:type="spellEnd"/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Повторить технику броска мяча в корзину</w:t>
            </w:r>
          </w:p>
        </w:tc>
      </w:tr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12 - 13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Развитие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двигательных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качеств</w:t>
            </w:r>
            <w:proofErr w:type="spellEnd"/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Повторить упражнения на развитие двигательных качеств</w:t>
            </w:r>
          </w:p>
        </w:tc>
      </w:tr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14 - 15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Двустононние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Познакомить обучающихся с правилами двусторонних игр</w:t>
            </w:r>
          </w:p>
        </w:tc>
      </w:tr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16- 17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Общая физическая подготовка. </w:t>
            </w:r>
            <w:r>
              <w:rPr>
                <w:color w:val="000000"/>
                <w:lang w:val="ru-RU" w:eastAsia="ru-RU"/>
              </w:rPr>
              <w:lastRenderedPageBreak/>
              <w:t>Комбинированная эстафета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Выполнение упражнений на </w:t>
            </w:r>
            <w:r>
              <w:rPr>
                <w:color w:val="000000"/>
                <w:lang w:val="ru-RU" w:eastAsia="ru-RU"/>
              </w:rPr>
              <w:lastRenderedPageBreak/>
              <w:t>развитие общей физической подготовки, на развитие двигательных качеств</w:t>
            </w:r>
          </w:p>
        </w:tc>
      </w:tr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18 - 19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Правила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  <w:r>
              <w:rPr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color w:val="000000"/>
                <w:lang w:eastAsia="ru-RU"/>
              </w:rPr>
              <w:t>пионербол</w:t>
            </w:r>
            <w:proofErr w:type="spellEnd"/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Познакомить с правилами игры в пионербол</w:t>
            </w:r>
          </w:p>
        </w:tc>
      </w:tr>
      <w:tr w:rsidR="00B96511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20 - 23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Пионербол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игры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</w:tr>
      <w:tr w:rsidR="00B96511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П/и «Передача мяча в колоннах», «Гонка мяча по кругу»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Правила безопасности на лыжах. Закаливание и его влияние на организм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Вспомнить правила безопасности на лыжах. Познакомить обучающихся с приемами закаливания и его влияния на организм</w:t>
            </w:r>
          </w:p>
        </w:tc>
      </w:tr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 - 27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П/и «Кто дальше </w:t>
            </w:r>
            <w:proofErr w:type="spellStart"/>
            <w:r>
              <w:rPr>
                <w:color w:val="000000"/>
                <w:lang w:val="ru-RU" w:eastAsia="ru-RU"/>
              </w:rPr>
              <w:t>поскользит</w:t>
            </w:r>
            <w:proofErr w:type="spellEnd"/>
            <w:r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Повторить технику скольжения и торможения.</w:t>
            </w:r>
          </w:p>
        </w:tc>
      </w:tr>
      <w:tr w:rsidR="00B96511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28 - 29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Биатлон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Познакомить</w:t>
            </w:r>
            <w:proofErr w:type="spellEnd"/>
            <w:r>
              <w:rPr>
                <w:color w:val="000000"/>
                <w:lang w:eastAsia="ru-RU"/>
              </w:rPr>
              <w:t xml:space="preserve"> с </w:t>
            </w:r>
            <w:proofErr w:type="spellStart"/>
            <w:r>
              <w:rPr>
                <w:color w:val="000000"/>
                <w:lang w:eastAsia="ru-RU"/>
              </w:rPr>
              <w:t>правилами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биатлона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</w:tr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30 - 31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П/и «Попади в ворота»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Развитие точности катания на лыжах</w:t>
            </w:r>
          </w:p>
        </w:tc>
      </w:tr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32 - 33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Встречные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эстафеты</w:t>
            </w:r>
            <w:proofErr w:type="spellEnd"/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Познакомить с правилами встречных эстафет</w:t>
            </w:r>
          </w:p>
        </w:tc>
      </w:tr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34- 35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П/и «Салки на лыжах»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Познакомить с правилами игры «Салки на лыжах»</w:t>
            </w:r>
          </w:p>
        </w:tc>
      </w:tr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36 - 37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П/и «Кто дальше </w:t>
            </w:r>
            <w:proofErr w:type="spellStart"/>
            <w:r>
              <w:rPr>
                <w:color w:val="000000"/>
                <w:lang w:val="ru-RU" w:eastAsia="ru-RU"/>
              </w:rPr>
              <w:t>поскользит</w:t>
            </w:r>
            <w:proofErr w:type="spellEnd"/>
            <w:r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Повторить технику скольжения и торможения.</w:t>
            </w:r>
          </w:p>
        </w:tc>
      </w:tr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38 - 39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П/и «Попади в ворота»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Развитие точности катания на лыжах</w:t>
            </w:r>
          </w:p>
        </w:tc>
      </w:tr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40 - 41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П/и «Салки на лыжах»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Развитие точности и </w:t>
            </w:r>
            <w:r>
              <w:rPr>
                <w:color w:val="000000"/>
                <w:lang w:val="ru-RU" w:eastAsia="ru-RU"/>
              </w:rPr>
              <w:lastRenderedPageBreak/>
              <w:t>быстроты катания на лыжах</w:t>
            </w:r>
          </w:p>
        </w:tc>
      </w:tr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42 - 43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Перестрелки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Развитие точности и быстроты катания на лыжах</w:t>
            </w:r>
          </w:p>
        </w:tc>
      </w:tr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44- 45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Общая физическая подготовка. Челночная эстафета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Выполнение упражнений на развитие общей физической подготовки, на развитие двигательных качеств</w:t>
            </w:r>
          </w:p>
        </w:tc>
      </w:tr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46 - 47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Общая физическая подготовка. Комбинированная эстафета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Выполнение упражнений на развитие общей физической подготовки, на развитие двигательных качеств</w:t>
            </w:r>
          </w:p>
        </w:tc>
      </w:tr>
      <w:tr w:rsidR="00B96511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48- 49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Эстафета с предметами, встречные эстафеты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50 - 51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Общая физическая подготовка. Челночная эстафета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Выполнение упражнений на развитие общей физической подготовки, на развитие двигательных качеств</w:t>
            </w:r>
          </w:p>
        </w:tc>
      </w:tr>
      <w:tr w:rsidR="00B96511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52 - 53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Полоса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препятствий</w:t>
            </w:r>
            <w:proofErr w:type="spellEnd"/>
            <w:r>
              <w:rPr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color w:val="000000"/>
                <w:lang w:eastAsia="ru-RU"/>
              </w:rPr>
              <w:t>Разведчики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Отработка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игровых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действий</w:t>
            </w:r>
            <w:proofErr w:type="spellEnd"/>
          </w:p>
        </w:tc>
      </w:tr>
      <w:tr w:rsidR="00B96511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54 - 55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П/и «Перестрелки», «Мяч ловцу»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 – 57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П/и «Передал - садись», «Два мяча»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58- 59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pStyle w:val="ad"/>
              <w:spacing w:before="0" w:after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Эстафета с предметами, встречные эстафеты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pStyle w:val="ad"/>
              <w:spacing w:before="0" w:after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pStyle w:val="ad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pStyle w:val="ad"/>
              <w:spacing w:before="0" w:after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Повторить упражнения на развитие двигательных качеств</w:t>
            </w:r>
          </w:p>
        </w:tc>
      </w:tr>
      <w:tr w:rsidR="00B96511" w:rsidRPr="00D6373F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60- 62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Общая физическая подготовка. Челночная эстафета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Выполнение упражнений на развитие общей физической </w:t>
            </w:r>
            <w:r>
              <w:rPr>
                <w:color w:val="000000"/>
                <w:lang w:val="ru-RU" w:eastAsia="ru-RU"/>
              </w:rPr>
              <w:lastRenderedPageBreak/>
              <w:t>подготовки, на развитие двигательных качеств</w:t>
            </w:r>
          </w:p>
        </w:tc>
      </w:tr>
      <w:tr w:rsidR="00B96511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63 - 64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Разучивание п/и «Не давай мяч водящему», «Третий лишний»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65- 68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Игротека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подвижных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1984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Итого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1985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68ч</w:t>
            </w:r>
          </w:p>
        </w:tc>
      </w:tr>
    </w:tbl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>Поурочное планирование 3 класс</w:t>
      </w:r>
    </w:p>
    <w:p w:rsidR="00B96511" w:rsidRDefault="00B96511">
      <w:pPr>
        <w:shd w:val="clear" w:color="auto" w:fill="FFFFFF"/>
        <w:spacing w:after="150"/>
        <w:jc w:val="center"/>
        <w:rPr>
          <w:color w:val="000000"/>
          <w:lang w:eastAsia="ru-RU"/>
        </w:rPr>
      </w:pPr>
    </w:p>
    <w:tbl>
      <w:tblPr>
        <w:tblW w:w="0" w:type="auto"/>
        <w:tblInd w:w="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9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1988"/>
        <w:gridCol w:w="1934"/>
        <w:gridCol w:w="1927"/>
        <w:gridCol w:w="1985"/>
      </w:tblGrid>
      <w:tr w:rsidR="00B96511" w:rsidRPr="00D6373F">
        <w:trPr>
          <w:trHeight w:val="407"/>
        </w:trPr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 п/п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Разделы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программы</w:t>
            </w:r>
            <w:proofErr w:type="spellEnd"/>
            <w:r>
              <w:rPr>
                <w:color w:val="000000"/>
                <w:lang w:eastAsia="ru-RU"/>
              </w:rPr>
              <w:t>/</w:t>
            </w:r>
          </w:p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темы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занятий</w:t>
            </w:r>
            <w:proofErr w:type="spellEnd"/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vAlign w:val="center"/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Кол-во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часов</w:t>
            </w:r>
            <w:proofErr w:type="spellEnd"/>
          </w:p>
        </w:tc>
        <w:tc>
          <w:tcPr>
            <w:tcW w:w="4001" w:type="dxa"/>
            <w:gridSpan w:val="2"/>
            <w:vMerge w:val="restart"/>
            <w:tcBorders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Основные виды внеурочной деятельности обучающихся</w:t>
            </w:r>
          </w:p>
        </w:tc>
      </w:tr>
      <w:tr w:rsidR="00B96511">
        <w:trPr>
          <w:cantSplit/>
          <w:trHeight w:hRule="exact" w:val="1560"/>
        </w:trPr>
        <w:tc>
          <w:tcPr>
            <w:tcW w:w="2000" w:type="dxa"/>
            <w:vMerge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lang w:val="ru-RU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Pr="00A0353D" w:rsidRDefault="00B96511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textDirection w:val="btLr"/>
            <w:vAlign w:val="center"/>
          </w:tcPr>
          <w:p w:rsidR="00B96511" w:rsidRDefault="00B96511">
            <w:pPr>
              <w:spacing w:after="150"/>
              <w:ind w:left="113" w:right="113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Теория</w:t>
            </w:r>
            <w:proofErr w:type="spellEnd"/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textDirection w:val="btLr"/>
            <w:vAlign w:val="center"/>
          </w:tcPr>
          <w:p w:rsidR="00B96511" w:rsidRDefault="00B96511">
            <w:pPr>
              <w:spacing w:after="150"/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П</w:t>
            </w:r>
            <w:proofErr w:type="spellStart"/>
            <w:r>
              <w:rPr>
                <w:color w:val="000000"/>
                <w:lang w:eastAsia="ru-RU"/>
              </w:rPr>
              <w:t>практика</w:t>
            </w:r>
            <w:proofErr w:type="spellEnd"/>
          </w:p>
        </w:tc>
        <w:tc>
          <w:tcPr>
            <w:tcW w:w="2001" w:type="dxa"/>
            <w:vMerge/>
            <w:tcBorders>
              <w:top w:val="nil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" w:type="dxa"/>
              <w:bottom w:w="105" w:type="dxa"/>
              <w:right w:w="10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Правила ТБ при проведении спортивных игр. Здоровье и режим дня.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Ознакомление с правилами ТБ при проведении спортивных игр</w:t>
            </w:r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2 - 3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line="220" w:lineRule="exac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ОРУ. Русская народная игра «Краски»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4 - 5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ОРУ. Русская народная игра «Гори, гори ясно»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6 - 7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ОРУ. Русская народная игра «Ляпка»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8 - 9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ОРУ. </w:t>
            </w:r>
            <w:r>
              <w:rPr>
                <w:lang w:val="ru-RU"/>
              </w:rPr>
              <w:t>Башкирские народные игры «Юрта», «Медный пень»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10 - 11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line="220" w:lineRule="exact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ОРУ. </w:t>
            </w:r>
            <w:r>
              <w:rPr>
                <w:lang w:val="ru-RU"/>
              </w:rPr>
              <w:t>Бурятская народная игра «Ищем палочку»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12 - 13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ОРУ. </w:t>
            </w:r>
            <w:r>
              <w:rPr>
                <w:lang w:val="ru-RU"/>
              </w:rPr>
              <w:t>Дагестанские народные игры «Выбей из круга», «Подними платок»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14 - 15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Развитие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lastRenderedPageBreak/>
              <w:t>двигательных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качеств</w:t>
            </w:r>
            <w:proofErr w:type="spellEnd"/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Познакомить </w:t>
            </w:r>
            <w:r>
              <w:rPr>
                <w:color w:val="000000"/>
                <w:lang w:val="ru-RU" w:eastAsia="ru-RU"/>
              </w:rPr>
              <w:lastRenderedPageBreak/>
              <w:t>обучающихся с упражнениями для развития двигательных качеств</w:t>
            </w:r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16 - 17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line="220" w:lineRule="exact"/>
              <w:rPr>
                <w:lang w:val="ru-RU"/>
              </w:rPr>
            </w:pPr>
            <w:r>
              <w:rPr>
                <w:lang w:val="ru-RU"/>
              </w:rPr>
              <w:t>ОРУ. Татарская народная игра «Серый волк»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18 - 19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lang w:val="ru-RU"/>
              </w:rPr>
            </w:pPr>
            <w:r>
              <w:rPr>
                <w:lang w:val="ru-RU"/>
              </w:rPr>
              <w:t>ОРУ. Якутские народные игры «Сокол и лиса», «Пятнашки»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20 - 21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lang w:val="ru-RU"/>
              </w:rPr>
            </w:pPr>
            <w:r>
              <w:rPr>
                <w:lang w:val="ru-RU"/>
              </w:rPr>
              <w:t>ОРУ. Удмуртские народные игры «Водяной»,</w:t>
            </w:r>
          </w:p>
          <w:p w:rsidR="00B96511" w:rsidRDefault="00B96511">
            <w:r>
              <w:t>«</w:t>
            </w:r>
            <w:proofErr w:type="spellStart"/>
            <w:r>
              <w:t>Серый</w:t>
            </w:r>
            <w:proofErr w:type="spellEnd"/>
            <w:r>
              <w:t xml:space="preserve"> </w:t>
            </w:r>
            <w:proofErr w:type="spellStart"/>
            <w:r>
              <w:t>зайка</w:t>
            </w:r>
            <w:proofErr w:type="spellEnd"/>
            <w:r>
              <w:t>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22 - 23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lang w:val="ru-RU"/>
              </w:rPr>
            </w:pPr>
            <w:r>
              <w:rPr>
                <w:lang w:val="ru-RU"/>
              </w:rPr>
              <w:t>ОРУ. Мордовские народные игры «Котел», «Круговой»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24 - 25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</w:pPr>
            <w:r>
              <w:t xml:space="preserve">ОРУ. </w:t>
            </w:r>
            <w:proofErr w:type="spellStart"/>
            <w:r>
              <w:t>Чувашская</w:t>
            </w:r>
            <w:proofErr w:type="spellEnd"/>
            <w:r>
              <w:t xml:space="preserve"> </w:t>
            </w:r>
            <w:proofErr w:type="spellStart"/>
            <w:r>
              <w:t>игра</w:t>
            </w:r>
            <w:proofErr w:type="spellEnd"/>
            <w:r>
              <w:t xml:space="preserve"> «</w:t>
            </w:r>
            <w:proofErr w:type="spellStart"/>
            <w:r>
              <w:t>Рыбки</w:t>
            </w:r>
            <w:proofErr w:type="spellEnd"/>
            <w:r>
              <w:t>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26 - 27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Развитие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двигательных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качеств</w:t>
            </w:r>
            <w:proofErr w:type="spellEnd"/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Повторить упражнения на развитие двигательных качеств</w:t>
            </w:r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Переохлаждение и его предупреждение на занятиях по лыжной подготовке.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Вспомнить правила безопасности на лыжах. Познакомить обучающихся с приемами закаливания и его влияния на организм</w:t>
            </w:r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29 - 30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П/и «Кто дальше </w:t>
            </w:r>
            <w:proofErr w:type="spellStart"/>
            <w:r>
              <w:rPr>
                <w:color w:val="000000"/>
                <w:lang w:val="ru-RU" w:eastAsia="ru-RU"/>
              </w:rPr>
              <w:t>проскользит</w:t>
            </w:r>
            <w:proofErr w:type="spellEnd"/>
            <w:r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Повторить технику скольжения и торможения.</w:t>
            </w:r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Биатлон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Познакомить</w:t>
            </w:r>
            <w:proofErr w:type="spellEnd"/>
            <w:r>
              <w:rPr>
                <w:color w:val="000000"/>
                <w:lang w:eastAsia="ru-RU"/>
              </w:rPr>
              <w:t xml:space="preserve"> с </w:t>
            </w:r>
            <w:proofErr w:type="spellStart"/>
            <w:r>
              <w:rPr>
                <w:color w:val="000000"/>
                <w:lang w:eastAsia="ru-RU"/>
              </w:rPr>
              <w:t>правилами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биатлона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32 - 34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П/и «Попади в ворота»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Развитие точности катания на лыжах</w:t>
            </w:r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36 - 36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Встречные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эстафеты</w:t>
            </w:r>
            <w:proofErr w:type="spellEnd"/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Познакомить с правилами встречных эстафет</w:t>
            </w:r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37 - 38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П/и «Салки на лыжах»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Познакомить с правилами игры «Салки на лыжах»</w:t>
            </w:r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Перестрелки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Развитие точности и быстроты катания на лыжах</w:t>
            </w:r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40 - 41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Общая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физическая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подготовка</w:t>
            </w:r>
            <w:proofErr w:type="spellEnd"/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Выполнение упражнений на развитие общей физической подготовки</w:t>
            </w:r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42 - 43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ОРУ.Игра</w:t>
            </w:r>
            <w:proofErr w:type="spellEnd"/>
            <w:r>
              <w:rPr>
                <w:lang w:val="ru-RU"/>
              </w:rPr>
              <w:t xml:space="preserve"> народов Сибири и Дальнего Востока «Льдинки, ветер и мороз»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44 - 45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line="220" w:lineRule="exact"/>
            </w:pPr>
            <w:r>
              <w:t xml:space="preserve">ОРУ. </w:t>
            </w:r>
            <w:proofErr w:type="spellStart"/>
            <w:r>
              <w:t>Эстафета</w:t>
            </w:r>
            <w:proofErr w:type="spellEnd"/>
            <w:r>
              <w:t xml:space="preserve"> «</w:t>
            </w:r>
            <w:proofErr w:type="spellStart"/>
            <w:r>
              <w:t>Вызов</w:t>
            </w:r>
            <w:proofErr w:type="spellEnd"/>
            <w:r>
              <w:t xml:space="preserve"> </w:t>
            </w:r>
            <w:proofErr w:type="spellStart"/>
            <w:r>
              <w:t>номеров</w:t>
            </w:r>
            <w:proofErr w:type="spellEnd"/>
            <w:r>
              <w:t>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Повторить упражнения на развитие двигательных качеств</w:t>
            </w:r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46 - 47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line="220" w:lineRule="exact"/>
            </w:pPr>
            <w:r>
              <w:t xml:space="preserve">ОРУ. </w:t>
            </w:r>
            <w:proofErr w:type="spellStart"/>
            <w:r>
              <w:t>Эстафета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кругу</w:t>
            </w:r>
            <w:proofErr w:type="spellEnd"/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48 - 49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line="220" w:lineRule="exact"/>
              <w:rPr>
                <w:lang w:val="ru-RU"/>
              </w:rPr>
            </w:pPr>
            <w:r>
              <w:rPr>
                <w:lang w:val="ru-RU"/>
              </w:rPr>
              <w:t>ОРУ. Русская народная игра «Пятнашки»</w:t>
            </w:r>
          </w:p>
          <w:p w:rsidR="00B96511" w:rsidRDefault="00B96511">
            <w:pPr>
              <w:spacing w:line="220" w:lineRule="exact"/>
            </w:pPr>
            <w:r>
              <w:t xml:space="preserve">ОРУ. </w:t>
            </w:r>
            <w:proofErr w:type="spellStart"/>
            <w:r>
              <w:t>Эстафета</w:t>
            </w:r>
            <w:proofErr w:type="spellEnd"/>
            <w:r>
              <w:t xml:space="preserve"> с </w:t>
            </w:r>
            <w:proofErr w:type="spellStart"/>
            <w:r>
              <w:t>обручем</w:t>
            </w:r>
            <w:proofErr w:type="spellEnd"/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50 - 51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</w:rPr>
            </w:pPr>
            <w:r>
              <w:t xml:space="preserve">ОРУ. </w:t>
            </w:r>
            <w:proofErr w:type="spellStart"/>
            <w:r>
              <w:rPr>
                <w:color w:val="000000"/>
              </w:rPr>
              <w:t>Эстафета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мячом</w:t>
            </w:r>
            <w:proofErr w:type="spellEnd"/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52 - 53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ОРУ. </w:t>
            </w:r>
            <w:r>
              <w:rPr>
                <w:color w:val="000000"/>
                <w:lang w:val="ru-RU"/>
              </w:rPr>
              <w:t>Эстафета «Быстрые и ловкие»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bookmarkStart w:id="3" w:name="_GoBack1"/>
            <w:bookmarkEnd w:id="3"/>
            <w:r>
              <w:rPr>
                <w:color w:val="000000"/>
                <w:lang w:eastAsia="ru-RU"/>
              </w:rPr>
              <w:t>54 - 55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r>
              <w:t xml:space="preserve">ОРУ. </w:t>
            </w:r>
            <w:proofErr w:type="spellStart"/>
            <w:r>
              <w:t>Эстафета</w:t>
            </w:r>
            <w:proofErr w:type="spellEnd"/>
            <w:r>
              <w:t xml:space="preserve"> «</w:t>
            </w:r>
            <w:proofErr w:type="spellStart"/>
            <w:r>
              <w:t>Встречная</w:t>
            </w:r>
            <w:proofErr w:type="spellEnd"/>
            <w:r>
              <w:t>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Общая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физическая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подготовка</w:t>
            </w:r>
            <w:proofErr w:type="spellEnd"/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Выполнение упражнений на развитие общей физической подготовки</w:t>
            </w:r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57 - 58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</w:rPr>
            </w:pPr>
            <w:r>
              <w:t xml:space="preserve">ОРУ. </w:t>
            </w:r>
            <w:proofErr w:type="spellStart"/>
            <w:r>
              <w:rPr>
                <w:color w:val="000000"/>
              </w:rPr>
              <w:t>Эстафета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мячом</w:t>
            </w:r>
            <w:proofErr w:type="spellEnd"/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Повторить упражнения на развитие двигательных </w:t>
            </w:r>
            <w:r>
              <w:rPr>
                <w:color w:val="000000"/>
                <w:lang w:val="ru-RU" w:eastAsia="ru-RU"/>
              </w:rPr>
              <w:lastRenderedPageBreak/>
              <w:t>качеств</w:t>
            </w:r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59 - 61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ОРУ. </w:t>
            </w:r>
            <w:r>
              <w:rPr>
                <w:color w:val="000000"/>
                <w:lang w:val="ru-RU"/>
              </w:rPr>
              <w:t>Эстафета «Быстрые и ловкие»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Повторить упражнения на развитие двигательных качеств</w:t>
            </w:r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62 - 64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r>
              <w:t xml:space="preserve">ОРУ. </w:t>
            </w:r>
            <w:proofErr w:type="spellStart"/>
            <w:r>
              <w:t>Эстафета</w:t>
            </w:r>
            <w:proofErr w:type="spellEnd"/>
            <w:r>
              <w:t xml:space="preserve"> «</w:t>
            </w:r>
            <w:proofErr w:type="spellStart"/>
            <w:r>
              <w:t>Встречная</w:t>
            </w:r>
            <w:proofErr w:type="spellEnd"/>
            <w:r>
              <w:t>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Повторить упражнения на развитие двигательных качеств</w:t>
            </w:r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65- 68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Игротека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подвижных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  <w:right w:w="10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Итого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ч</w:t>
            </w:r>
          </w:p>
        </w:tc>
      </w:tr>
    </w:tbl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 xml:space="preserve">Поурочное </w:t>
      </w:r>
      <w:proofErr w:type="spellStart"/>
      <w:r>
        <w:rPr>
          <w:b/>
          <w:bCs/>
          <w:color w:val="000000"/>
          <w:lang w:eastAsia="ru-RU"/>
        </w:rPr>
        <w:t>планирование</w:t>
      </w:r>
      <w:proofErr w:type="spellEnd"/>
      <w:r>
        <w:rPr>
          <w:b/>
          <w:bCs/>
          <w:color w:val="000000"/>
          <w:lang w:val="ru-RU" w:eastAsia="ru-RU"/>
        </w:rPr>
        <w:t xml:space="preserve">  </w:t>
      </w:r>
      <w:r>
        <w:rPr>
          <w:b/>
          <w:bCs/>
          <w:color w:val="000000"/>
          <w:lang w:eastAsia="ru-RU"/>
        </w:rPr>
        <w:t xml:space="preserve">4 </w:t>
      </w:r>
      <w:r>
        <w:rPr>
          <w:b/>
          <w:bCs/>
          <w:color w:val="000000"/>
          <w:lang w:val="ru-RU" w:eastAsia="ru-RU"/>
        </w:rPr>
        <w:t>класс</w:t>
      </w:r>
    </w:p>
    <w:tbl>
      <w:tblPr>
        <w:tblW w:w="0" w:type="auto"/>
        <w:tblInd w:w="2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9" w:type="dxa"/>
          <w:right w:w="0" w:type="dxa"/>
        </w:tblCellMar>
        <w:tblLook w:val="0000" w:firstRow="0" w:lastRow="0" w:firstColumn="0" w:lastColumn="0" w:noHBand="0" w:noVBand="0"/>
      </w:tblPr>
      <w:tblGrid>
        <w:gridCol w:w="1934"/>
        <w:gridCol w:w="1995"/>
        <w:gridCol w:w="1932"/>
        <w:gridCol w:w="1925"/>
        <w:gridCol w:w="1984"/>
      </w:tblGrid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 п/п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Разделы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программы</w:t>
            </w:r>
            <w:proofErr w:type="spellEnd"/>
            <w:r>
              <w:rPr>
                <w:color w:val="000000"/>
                <w:lang w:eastAsia="ru-RU"/>
              </w:rPr>
              <w:t>/</w:t>
            </w:r>
          </w:p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темы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занятий</w:t>
            </w:r>
            <w:proofErr w:type="spellEnd"/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Кол-во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часов</w:t>
            </w:r>
            <w:proofErr w:type="spellEnd"/>
          </w:p>
        </w:tc>
        <w:tc>
          <w:tcPr>
            <w:tcW w:w="4001" w:type="dxa"/>
            <w:gridSpan w:val="2"/>
            <w:vMerge w:val="restart"/>
            <w:tcBorders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Основные виды внеурочной деятельности обучающихся</w:t>
            </w:r>
          </w:p>
        </w:tc>
      </w:tr>
      <w:tr w:rsidR="00B96511">
        <w:trPr>
          <w:cantSplit/>
          <w:trHeight w:hRule="exact" w:val="1232"/>
        </w:trPr>
        <w:tc>
          <w:tcPr>
            <w:tcW w:w="2000" w:type="dxa"/>
            <w:vMerge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lang w:val="ru-RU"/>
              </w:rPr>
            </w:pPr>
          </w:p>
        </w:tc>
        <w:tc>
          <w:tcPr>
            <w:tcW w:w="2000" w:type="dxa"/>
            <w:vMerge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Pr="00A0353D" w:rsidRDefault="00B96511">
            <w:pPr>
              <w:rPr>
                <w:lang w:val="ru-RU"/>
              </w:rPr>
            </w:pP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textDirection w:val="btLr"/>
            <w:vAlign w:val="center"/>
          </w:tcPr>
          <w:p w:rsidR="00B96511" w:rsidRDefault="00B96511">
            <w:pPr>
              <w:spacing w:after="150"/>
              <w:ind w:left="113" w:right="113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Теория</w:t>
            </w:r>
            <w:proofErr w:type="spellEnd"/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  <w:textDirection w:val="btLr"/>
            <w:vAlign w:val="center"/>
          </w:tcPr>
          <w:p w:rsidR="00B96511" w:rsidRDefault="00B96511">
            <w:pPr>
              <w:spacing w:after="150"/>
              <w:ind w:left="113" w:right="1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ru-RU" w:eastAsia="ru-RU"/>
              </w:rPr>
              <w:t>П</w:t>
            </w:r>
            <w:proofErr w:type="spellStart"/>
            <w:r>
              <w:rPr>
                <w:color w:val="000000"/>
                <w:lang w:eastAsia="ru-RU"/>
              </w:rPr>
              <w:t>рактика</w:t>
            </w:r>
            <w:proofErr w:type="spellEnd"/>
          </w:p>
        </w:tc>
        <w:tc>
          <w:tcPr>
            <w:tcW w:w="2001" w:type="dxa"/>
            <w:vMerge/>
            <w:tcBorders>
              <w:top w:val="nil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105" w:type="dxa"/>
              <w:left w:w="9" w:type="dxa"/>
              <w:bottom w:w="105" w:type="dxa"/>
              <w:right w:w="10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Правила ТБ при проведении спортивных  и подвижных игр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Ознакомление с правилами ТБ при проведении спортивных и подвижных игр.</w:t>
            </w:r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2 - 3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20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ОРУ. Русская народная игра «Жмурки»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4 - 5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20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ОРУ. Русская народная игра «Кот и мышь»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>
        <w:trPr>
          <w:trHeight w:val="800"/>
        </w:trPr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6 - 7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20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ОРУ. Русская народная игра «Горелки»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8 - 9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20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ОРУ. Русская народная игра «Салки»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10 - 11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20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ОРУ. Русская народная игра «Пятнашки»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12 - 13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Развитие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lastRenderedPageBreak/>
              <w:t>двигательных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качеств</w:t>
            </w:r>
            <w:proofErr w:type="spellEnd"/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Познакомить </w:t>
            </w:r>
            <w:r>
              <w:rPr>
                <w:color w:val="000000"/>
                <w:lang w:val="ru-RU" w:eastAsia="ru-RU"/>
              </w:rPr>
              <w:lastRenderedPageBreak/>
              <w:t>обучающихся с упражнениями для развития двигательных качеств</w:t>
            </w:r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14 - 15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20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ОРУ. Русская народная игра «Охотники и зайцы»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16 - 17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20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ОРУ. Русская народная игра «Фанты»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18 - 19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20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ОРУ. Русская народная игра «Ловушки с приседаниями»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21 - 22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20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ОРУ. Русская народная игра «Волк»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23 - 24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20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ОРУ. Русская народная игра «Птицелов»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  - 26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Развитие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двигательных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качеств</w:t>
            </w:r>
            <w:proofErr w:type="spellEnd"/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Повторить упражнения на развитие двигательных качеств</w:t>
            </w:r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Переохлаждение и его предупреждение на занятиях по лыжной подготовке.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Вспомнить правила безопасности на лыжах. Познакомить обучающихся с приемами закаливания и его влияния на организм</w:t>
            </w:r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28 - 29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П/и «Кто дальше </w:t>
            </w:r>
            <w:proofErr w:type="spellStart"/>
            <w:r>
              <w:rPr>
                <w:color w:val="000000"/>
                <w:lang w:val="ru-RU" w:eastAsia="ru-RU"/>
              </w:rPr>
              <w:t>проскользит</w:t>
            </w:r>
            <w:proofErr w:type="spellEnd"/>
            <w:r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Повторить технику скольжения и торможения.</w:t>
            </w:r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30 - 31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Биатлон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Познакомить</w:t>
            </w:r>
            <w:proofErr w:type="spellEnd"/>
            <w:r>
              <w:rPr>
                <w:color w:val="000000"/>
                <w:lang w:eastAsia="ru-RU"/>
              </w:rPr>
              <w:t xml:space="preserve"> с </w:t>
            </w:r>
            <w:proofErr w:type="spellStart"/>
            <w:r>
              <w:rPr>
                <w:color w:val="000000"/>
                <w:lang w:eastAsia="ru-RU"/>
              </w:rPr>
              <w:t>правилами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биатлона</w:t>
            </w:r>
            <w:proofErr w:type="spellEnd"/>
            <w:r>
              <w:rPr>
                <w:color w:val="000000"/>
                <w:lang w:eastAsia="ru-RU"/>
              </w:rPr>
              <w:t>.</w:t>
            </w:r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32 - 33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П/и «Попади в </w:t>
            </w:r>
            <w:r>
              <w:rPr>
                <w:color w:val="000000"/>
                <w:lang w:val="ru-RU" w:eastAsia="ru-RU"/>
              </w:rPr>
              <w:lastRenderedPageBreak/>
              <w:t>ворота»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Развитие </w:t>
            </w:r>
            <w:r>
              <w:rPr>
                <w:color w:val="000000"/>
                <w:lang w:val="ru-RU" w:eastAsia="ru-RU"/>
              </w:rPr>
              <w:lastRenderedPageBreak/>
              <w:t>точности катания на лыжах</w:t>
            </w:r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34 - 35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Встречные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эстафеты</w:t>
            </w:r>
            <w:proofErr w:type="spellEnd"/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Познакомить с правилами встречных эстафет</w:t>
            </w:r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36 - 37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П/и «Салки на лыжах»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Познакомить с правилами игры «Салки на лыжах»</w:t>
            </w:r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38 - 39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П/и «</w:t>
            </w:r>
            <w:proofErr w:type="spellStart"/>
            <w:r>
              <w:rPr>
                <w:color w:val="000000"/>
                <w:lang w:eastAsia="ru-RU"/>
              </w:rPr>
              <w:t>Перестрелки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Развитие точности и быстроты катания на лыжах</w:t>
            </w:r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40 - 41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Общая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физическая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подготовка</w:t>
            </w:r>
            <w:proofErr w:type="spellEnd"/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Выполнение упражнений на развитие общей физической подготовки</w:t>
            </w:r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42 - 43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line="220" w:lineRule="exact"/>
            </w:pPr>
            <w:proofErr w:type="spellStart"/>
            <w:r>
              <w:t>Русская</w:t>
            </w:r>
            <w:proofErr w:type="spellEnd"/>
            <w:r>
              <w:t xml:space="preserve"> </w:t>
            </w:r>
            <w:proofErr w:type="spellStart"/>
            <w:r>
              <w:t>народная</w:t>
            </w:r>
            <w:proofErr w:type="spellEnd"/>
            <w:r>
              <w:t xml:space="preserve"> </w:t>
            </w:r>
            <w:proofErr w:type="spellStart"/>
            <w:r>
              <w:t>игра</w:t>
            </w:r>
            <w:proofErr w:type="spellEnd"/>
            <w:r>
              <w:t xml:space="preserve"> «</w:t>
            </w:r>
            <w:proofErr w:type="spellStart"/>
            <w:r>
              <w:t>Салки</w:t>
            </w:r>
            <w:proofErr w:type="spellEnd"/>
            <w:r>
              <w:t>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44 - 45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Русская народная игра «Третий лишний»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46 - 47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Общая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физическая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подготовка</w:t>
            </w:r>
            <w:proofErr w:type="spellEnd"/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Выполнение упражнений на развитие общей физической подготовки</w:t>
            </w:r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48 - 49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Эстафета с предметами, встречные эстафеты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50 - 51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Общая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физическая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подготовка</w:t>
            </w:r>
            <w:proofErr w:type="spellEnd"/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Выполнение упражнений на развитие общей физической подготовки</w:t>
            </w:r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52 - 53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ОРУ. Русская народная игра «Ловушки с приседаниями»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54 - 55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ОРУ. П/и «Перестрелки», «Мяч ловцу»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56 - 57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ОРУ. Русская народная игра </w:t>
            </w:r>
            <w:r>
              <w:rPr>
                <w:color w:val="000000"/>
                <w:lang w:val="ru-RU"/>
              </w:rPr>
              <w:lastRenderedPageBreak/>
              <w:t>«Гори, гори ясно!»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Разучивание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58 - 59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Эстафета с предметами, встречные эстафеты2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Повторить упражнения на развитие двигательных качеств</w:t>
            </w:r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60 - 61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Полоса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препятствий</w:t>
            </w:r>
            <w:proofErr w:type="spellEnd"/>
            <w:r>
              <w:rPr>
                <w:color w:val="000000"/>
                <w:lang w:eastAsia="ru-RU"/>
              </w:rPr>
              <w:t xml:space="preserve"> «</w:t>
            </w:r>
            <w:proofErr w:type="spellStart"/>
            <w:r>
              <w:rPr>
                <w:color w:val="000000"/>
                <w:lang w:eastAsia="ru-RU"/>
              </w:rPr>
              <w:t>Разведчики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Отработка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игровых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действий</w:t>
            </w:r>
            <w:proofErr w:type="spellEnd"/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62 - 63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Челночная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эстафета</w:t>
            </w:r>
            <w:proofErr w:type="spellEnd"/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Повторить упражнения на развитие двигательных качеств</w:t>
            </w:r>
          </w:p>
        </w:tc>
      </w:tr>
      <w:tr w:rsidR="00B96511" w:rsidRPr="00D6373F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64 - 65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Комбинированная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эстафета</w:t>
            </w:r>
            <w:proofErr w:type="spellEnd"/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Повторить упражнения на развитие двигательных качеств</w:t>
            </w:r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66  - </w:t>
            </w:r>
            <w:r>
              <w:rPr>
                <w:color w:val="000000"/>
                <w:lang w:val="ru-RU" w:eastAsia="ru-RU"/>
              </w:rPr>
              <w:t>6</w:t>
            </w: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Игротека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подвижных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игр</w:t>
            </w:r>
            <w:proofErr w:type="spellEnd"/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Практическое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занятие</w:t>
            </w:r>
            <w:proofErr w:type="spellEnd"/>
          </w:p>
        </w:tc>
      </w:tr>
      <w:tr w:rsidR="00B96511">
        <w:tc>
          <w:tcPr>
            <w:tcW w:w="2000" w:type="dxa"/>
            <w:tcBorders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  <w:right w:w="10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val="ru-RU" w:eastAsia="ru-RU"/>
              </w:rPr>
              <w:t>Итого</w:t>
            </w:r>
          </w:p>
        </w:tc>
        <w:tc>
          <w:tcPr>
            <w:tcW w:w="200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000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19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20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19" w:type="dxa"/>
              <w:right w:w="115" w:type="dxa"/>
            </w:tcMar>
          </w:tcPr>
          <w:p w:rsidR="00B96511" w:rsidRDefault="00B96511">
            <w:pPr>
              <w:spacing w:after="150"/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</w:t>
            </w:r>
            <w:r>
              <w:rPr>
                <w:b/>
                <w:bCs/>
                <w:color w:val="000000"/>
                <w:lang w:val="ru-RU" w:eastAsia="ru-RU"/>
              </w:rPr>
              <w:t xml:space="preserve"> ч</w:t>
            </w:r>
          </w:p>
        </w:tc>
      </w:tr>
    </w:tbl>
    <w:p w:rsidR="00B96511" w:rsidRDefault="00B96511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МАТЕРИАЛЬНО-ТЕХНИЧЕСКОЕ ОБЕСПЕЧЕНИЕ КУРСА</w:t>
      </w:r>
    </w:p>
    <w:p w:rsidR="00B96511" w:rsidRDefault="00B96511">
      <w:pPr>
        <w:shd w:val="clear" w:color="auto" w:fill="FFFFFF"/>
        <w:spacing w:after="150"/>
        <w:rPr>
          <w:color w:val="000000"/>
          <w:lang w:eastAsia="ru-RU"/>
        </w:rPr>
      </w:pPr>
    </w:p>
    <w:p w:rsidR="00B96511" w:rsidRDefault="00B96511">
      <w:pPr>
        <w:shd w:val="clear" w:color="auto" w:fill="FFFFFF"/>
        <w:spacing w:after="150"/>
        <w:rPr>
          <w:b/>
          <w:bCs/>
          <w:color w:val="000000"/>
          <w:lang w:val="ru-RU" w:eastAsia="ru-RU"/>
        </w:rPr>
      </w:pPr>
      <w:r>
        <w:rPr>
          <w:color w:val="000000"/>
          <w:lang w:val="ru-RU" w:eastAsia="ru-RU"/>
        </w:rPr>
        <w:t>Для реализации программы «Спортивные игры» необходима</w:t>
      </w:r>
      <w:r>
        <w:rPr>
          <w:color w:val="000000"/>
          <w:lang w:eastAsia="ru-RU"/>
        </w:rPr>
        <w:t> </w:t>
      </w:r>
      <w:r>
        <w:rPr>
          <w:b/>
          <w:bCs/>
          <w:color w:val="000000"/>
          <w:u w:val="single"/>
          <w:lang w:val="ru-RU" w:eastAsia="ru-RU"/>
        </w:rPr>
        <w:t>материально-техническая база</w:t>
      </w:r>
      <w:r>
        <w:rPr>
          <w:b/>
          <w:bCs/>
          <w:color w:val="000000"/>
          <w:lang w:val="ru-RU" w:eastAsia="ru-RU"/>
        </w:rPr>
        <w:t>: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обручи, скакалки, мячи, гимнастические скамейки, гимнастические маты, гимнастическая стенка, лыжи, футбольное поле, площадка для игры в баскетбол, волейбол.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u w:val="single"/>
          <w:lang w:val="ru-RU" w:eastAsia="ru-RU"/>
        </w:rPr>
        <w:t>Место проведения:</w:t>
      </w:r>
      <w:r>
        <w:rPr>
          <w:color w:val="000000"/>
          <w:u w:val="single"/>
          <w:lang w:eastAsia="ru-RU"/>
        </w:rPr>
        <w:t> </w:t>
      </w:r>
      <w:r>
        <w:rPr>
          <w:color w:val="000000"/>
          <w:lang w:val="ru-RU" w:eastAsia="ru-RU"/>
        </w:rPr>
        <w:t>в спортивном зале (в холодное время года), на спортивной площадке (в теплое время года).</w:t>
      </w: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>Система оценки достижения планируемых результатов освоения программы внеурочной деятельности.</w:t>
      </w:r>
    </w:p>
    <w:p w:rsidR="00B96511" w:rsidRDefault="00B96511">
      <w:pPr>
        <w:shd w:val="clear" w:color="auto" w:fill="FFFFFF"/>
        <w:spacing w:after="150"/>
        <w:ind w:firstLine="567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Воспитательные результаты любого из видов</w:t>
      </w:r>
      <w:r>
        <w:rPr>
          <w:b/>
          <w:bCs/>
          <w:color w:val="000000"/>
          <w:lang w:eastAsia="ru-RU"/>
        </w:rPr>
        <w:t> </w:t>
      </w:r>
      <w:r>
        <w:rPr>
          <w:color w:val="000000"/>
          <w:lang w:val="ru-RU" w:eastAsia="ru-RU"/>
        </w:rPr>
        <w:t>деятельности школьников, в данном случае «спортивно-оздоровительного» распределяются по трем уровням.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>Первый уровень результатов</w:t>
      </w:r>
      <w:r>
        <w:rPr>
          <w:color w:val="000000"/>
          <w:lang w:eastAsia="ru-RU"/>
        </w:rPr>
        <w:t> </w:t>
      </w:r>
      <w:r>
        <w:rPr>
          <w:color w:val="000000"/>
          <w:lang w:val="ru-RU" w:eastAsia="ru-RU"/>
        </w:rPr>
        <w:t xml:space="preserve">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</w:t>
      </w:r>
      <w:r>
        <w:rPr>
          <w:color w:val="000000"/>
          <w:lang w:val="ru-RU" w:eastAsia="ru-RU"/>
        </w:rPr>
        <w:lastRenderedPageBreak/>
        <w:t>опыта.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>Второй уровень результатов</w:t>
      </w:r>
      <w:r>
        <w:rPr>
          <w:b/>
          <w:bCs/>
          <w:color w:val="000000"/>
          <w:lang w:eastAsia="ru-RU"/>
        </w:rPr>
        <w:t> </w:t>
      </w:r>
      <w:r>
        <w:rPr>
          <w:color w:val="000000"/>
          <w:lang w:val="ru-RU" w:eastAsia="ru-RU"/>
        </w:rPr>
        <w:t xml:space="preserve">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</w:t>
      </w:r>
      <w:proofErr w:type="spellStart"/>
      <w:r>
        <w:rPr>
          <w:color w:val="000000"/>
          <w:lang w:val="ru-RU" w:eastAsia="ru-RU"/>
        </w:rPr>
        <w:t>просоциальной</w:t>
      </w:r>
      <w:proofErr w:type="spellEnd"/>
      <w:r>
        <w:rPr>
          <w:color w:val="000000"/>
          <w:lang w:val="ru-RU" w:eastAsia="ru-RU"/>
        </w:rPr>
        <w:t xml:space="preserve">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b/>
          <w:bCs/>
          <w:color w:val="000000"/>
          <w:lang w:val="ru-RU" w:eastAsia="ru-RU"/>
        </w:rPr>
        <w:t>Третий уровень результатов</w:t>
      </w:r>
      <w:r>
        <w:rPr>
          <w:b/>
          <w:bCs/>
          <w:color w:val="000000"/>
          <w:lang w:eastAsia="ru-RU"/>
        </w:rPr>
        <w:t> </w:t>
      </w:r>
      <w:r>
        <w:rPr>
          <w:color w:val="000000"/>
          <w:lang w:val="ru-RU" w:eastAsia="ru-RU"/>
        </w:rPr>
        <w:t>– получение школьником опыта самостоятельного общественного действия. Только в самостоятельном общественном действии юный человек действительно</w:t>
      </w:r>
      <w:r>
        <w:rPr>
          <w:color w:val="000000"/>
          <w:lang w:eastAsia="ru-RU"/>
        </w:rPr>
        <w:t> </w:t>
      </w:r>
      <w:r>
        <w:rPr>
          <w:i/>
          <w:iCs/>
          <w:color w:val="000000"/>
          <w:lang w:val="ru-RU" w:eastAsia="ru-RU"/>
        </w:rPr>
        <w:t>становится</w:t>
      </w:r>
      <w:r>
        <w:rPr>
          <w:color w:val="000000"/>
          <w:lang w:eastAsia="ru-RU"/>
        </w:rPr>
        <w:t> </w:t>
      </w:r>
      <w:r>
        <w:rPr>
          <w:color w:val="000000"/>
          <w:lang w:val="ru-RU" w:eastAsia="ru-RU"/>
        </w:rPr>
        <w:t>(а не просто</w:t>
      </w:r>
      <w:r>
        <w:rPr>
          <w:color w:val="000000"/>
          <w:lang w:eastAsia="ru-RU"/>
        </w:rPr>
        <w:t> </w:t>
      </w:r>
      <w:r>
        <w:rPr>
          <w:i/>
          <w:iCs/>
          <w:color w:val="000000"/>
          <w:lang w:val="ru-RU" w:eastAsia="ru-RU"/>
        </w:rPr>
        <w:t>узнает о том, как стать</w:t>
      </w:r>
      <w:r>
        <w:rPr>
          <w:color w:val="000000"/>
          <w:lang w:val="ru-RU" w:eastAsia="ru-RU"/>
        </w:rPr>
        <w:t>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Для отслеживания динамики развития младших школьников в начале и конце года проводится диагностика по методике «Оцени себя сам», а по окончании курса – анкетирование с целью получения обратной связи о целесообразности занятий психологией, также осуществляются беседы с учителями и родителями</w:t>
      </w:r>
    </w:p>
    <w:p w:rsidR="00B96511" w:rsidRDefault="00B96511">
      <w:pPr>
        <w:ind w:firstLine="750"/>
        <w:rPr>
          <w:lang w:val="ru-RU" w:eastAsia="ru-RU"/>
        </w:rPr>
      </w:pPr>
      <w:r>
        <w:rPr>
          <w:b/>
          <w:bCs/>
          <w:lang w:val="ru-RU" w:eastAsia="ru-RU"/>
        </w:rPr>
        <w:t>Диагностика.</w:t>
      </w:r>
      <w:r>
        <w:rPr>
          <w:lang w:val="ru-RU" w:eastAsia="ru-RU"/>
        </w:rPr>
        <w:br/>
        <w:t>1. Участие в осеннем кроссе (общешкольный)</w:t>
      </w:r>
    </w:p>
    <w:p w:rsidR="00B96511" w:rsidRDefault="00B96511">
      <w:pPr>
        <w:rPr>
          <w:lang w:val="ru-RU" w:eastAsia="ru-RU"/>
        </w:rPr>
      </w:pPr>
      <w:r>
        <w:rPr>
          <w:lang w:val="ru-RU" w:eastAsia="ru-RU"/>
        </w:rPr>
        <w:t>2.Участие в Рождественской лыжне (между начальными классами)</w:t>
      </w:r>
    </w:p>
    <w:p w:rsidR="00B96511" w:rsidRDefault="00B96511">
      <w:pPr>
        <w:rPr>
          <w:lang w:val="ru-RU" w:eastAsia="ru-RU"/>
        </w:rPr>
      </w:pPr>
      <w:r>
        <w:rPr>
          <w:lang w:val="ru-RU" w:eastAsia="ru-RU"/>
        </w:rPr>
        <w:t>3. Участие в «Весёлых стартах» (между начальными классами весной)</w:t>
      </w:r>
    </w:p>
    <w:p w:rsidR="00B96511" w:rsidRDefault="00B96511">
      <w:pPr>
        <w:ind w:firstLine="750"/>
        <w:rPr>
          <w:lang w:val="ru-RU"/>
        </w:rPr>
      </w:pPr>
    </w:p>
    <w:p w:rsidR="00B96511" w:rsidRDefault="00B96511">
      <w:pPr>
        <w:ind w:firstLine="750"/>
        <w:rPr>
          <w:lang w:val="ru-RU" w:eastAsia="ru-RU"/>
        </w:rPr>
      </w:pPr>
      <w:r>
        <w:rPr>
          <w:lang w:val="ru-RU" w:eastAsia="ru-RU"/>
        </w:rPr>
        <w:br/>
      </w:r>
      <w:r>
        <w:rPr>
          <w:b/>
          <w:bCs/>
          <w:lang w:val="ru-RU" w:eastAsia="ru-RU"/>
        </w:rPr>
        <w:t xml:space="preserve">                                   </w:t>
      </w:r>
      <w:proofErr w:type="gramStart"/>
      <w:r>
        <w:rPr>
          <w:b/>
          <w:bCs/>
          <w:lang w:val="ru-RU" w:eastAsia="ru-RU"/>
        </w:rPr>
        <w:t>Материально  техническое</w:t>
      </w:r>
      <w:proofErr w:type="gramEnd"/>
      <w:r>
        <w:rPr>
          <w:b/>
          <w:bCs/>
          <w:lang w:val="ru-RU" w:eastAsia="ru-RU"/>
        </w:rPr>
        <w:t xml:space="preserve"> обеспечение программы:</w:t>
      </w:r>
      <w:r>
        <w:rPr>
          <w:lang w:val="ru-RU" w:eastAsia="ru-RU"/>
        </w:rPr>
        <w:br/>
      </w:r>
      <w:r>
        <w:rPr>
          <w:lang w:val="ru-RU" w:eastAsia="ru-RU"/>
        </w:rPr>
        <w:br/>
        <w:t>- кабинет;</w:t>
      </w:r>
      <w:r>
        <w:rPr>
          <w:lang w:val="ru-RU" w:eastAsia="ru-RU"/>
        </w:rPr>
        <w:br/>
        <w:t>- спортивный зал;</w:t>
      </w:r>
      <w:r>
        <w:rPr>
          <w:lang w:val="ru-RU" w:eastAsia="ru-RU"/>
        </w:rPr>
        <w:br/>
        <w:t>- спортивная площадка;</w:t>
      </w:r>
      <w:r>
        <w:rPr>
          <w:lang w:val="ru-RU" w:eastAsia="ru-RU"/>
        </w:rPr>
        <w:br/>
        <w:t>-спортивный инвентарь.</w:t>
      </w:r>
    </w:p>
    <w:p w:rsidR="00B96511" w:rsidRDefault="00B96511">
      <w:pPr>
        <w:rPr>
          <w:b/>
          <w:bCs/>
          <w:lang w:val="ru-RU" w:eastAsia="ru-RU"/>
        </w:rPr>
      </w:pPr>
      <w:r>
        <w:rPr>
          <w:lang w:val="ru-RU" w:eastAsia="ru-RU"/>
        </w:rPr>
        <w:br/>
      </w:r>
      <w:r>
        <w:rPr>
          <w:b/>
          <w:bCs/>
          <w:lang w:val="ru-RU" w:eastAsia="ru-RU"/>
        </w:rPr>
        <w:t>В практике работы используются следующие формы:</w:t>
      </w:r>
    </w:p>
    <w:p w:rsidR="00B96511" w:rsidRDefault="00B96511">
      <w:pPr>
        <w:rPr>
          <w:lang w:val="ru-RU" w:eastAsia="ru-RU"/>
        </w:rPr>
      </w:pPr>
      <w:r>
        <w:rPr>
          <w:lang w:val="ru-RU" w:eastAsia="ru-RU"/>
        </w:rPr>
        <w:br/>
        <w:t>- игры;</w:t>
      </w:r>
    </w:p>
    <w:p w:rsidR="00B96511" w:rsidRDefault="00B96511">
      <w:pPr>
        <w:rPr>
          <w:lang w:val="ru-RU" w:eastAsia="ru-RU"/>
        </w:rPr>
      </w:pPr>
      <w:r>
        <w:rPr>
          <w:lang w:val="ru-RU" w:eastAsia="ru-RU"/>
        </w:rPr>
        <w:t>- эстафеты;</w:t>
      </w:r>
      <w:r>
        <w:rPr>
          <w:lang w:val="ru-RU" w:eastAsia="ru-RU"/>
        </w:rPr>
        <w:br/>
        <w:t>- спортивные соревнования;</w:t>
      </w:r>
      <w:r>
        <w:rPr>
          <w:lang w:val="ru-RU" w:eastAsia="ru-RU"/>
        </w:rPr>
        <w:br/>
        <w:t>- спортивные праздники;</w:t>
      </w:r>
    </w:p>
    <w:p w:rsidR="00B96511" w:rsidRDefault="00B96511">
      <w:pPr>
        <w:rPr>
          <w:lang w:eastAsia="ru-RU"/>
        </w:rPr>
      </w:pPr>
      <w:r>
        <w:rPr>
          <w:lang w:eastAsia="ru-RU"/>
        </w:rPr>
        <w:t xml:space="preserve">- </w:t>
      </w:r>
      <w:proofErr w:type="spellStart"/>
      <w:proofErr w:type="gramStart"/>
      <w:r>
        <w:rPr>
          <w:lang w:eastAsia="ru-RU"/>
        </w:rPr>
        <w:t>конкурсы</w:t>
      </w:r>
      <w:proofErr w:type="spellEnd"/>
      <w:proofErr w:type="gramEnd"/>
      <w:r>
        <w:rPr>
          <w:lang w:eastAsia="ru-RU"/>
        </w:rPr>
        <w:t>.</w:t>
      </w:r>
    </w:p>
    <w:p w:rsidR="00B96511" w:rsidRDefault="00B96511">
      <w:pPr>
        <w:shd w:val="clear" w:color="auto" w:fill="FFFFFF"/>
        <w:spacing w:after="150"/>
        <w:rPr>
          <w:color w:val="000000"/>
          <w:lang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eastAsia="ru-RU"/>
        </w:rPr>
      </w:pPr>
      <w:proofErr w:type="spellStart"/>
      <w:r>
        <w:rPr>
          <w:b/>
          <w:bCs/>
          <w:color w:val="000000"/>
          <w:lang w:eastAsia="ru-RU"/>
        </w:rPr>
        <w:t>Список</w:t>
      </w:r>
      <w:proofErr w:type="spellEnd"/>
      <w:r>
        <w:rPr>
          <w:b/>
          <w:bCs/>
          <w:color w:val="000000"/>
          <w:lang w:eastAsia="ru-RU"/>
        </w:rPr>
        <w:t xml:space="preserve"> </w:t>
      </w:r>
      <w:proofErr w:type="spellStart"/>
      <w:r>
        <w:rPr>
          <w:b/>
          <w:bCs/>
          <w:color w:val="000000"/>
          <w:lang w:eastAsia="ru-RU"/>
        </w:rPr>
        <w:t>литературы</w:t>
      </w:r>
      <w:proofErr w:type="spellEnd"/>
      <w:r>
        <w:rPr>
          <w:b/>
          <w:bCs/>
          <w:color w:val="000000"/>
          <w:lang w:eastAsia="ru-RU"/>
        </w:rPr>
        <w:t xml:space="preserve"> </w:t>
      </w:r>
      <w:proofErr w:type="spellStart"/>
      <w:r>
        <w:rPr>
          <w:b/>
          <w:bCs/>
          <w:color w:val="000000"/>
          <w:lang w:eastAsia="ru-RU"/>
        </w:rPr>
        <w:t>для</w:t>
      </w:r>
      <w:proofErr w:type="spellEnd"/>
      <w:r>
        <w:rPr>
          <w:b/>
          <w:bCs/>
          <w:color w:val="000000"/>
          <w:lang w:eastAsia="ru-RU"/>
        </w:rPr>
        <w:t xml:space="preserve"> </w:t>
      </w:r>
      <w:proofErr w:type="spellStart"/>
      <w:r>
        <w:rPr>
          <w:b/>
          <w:bCs/>
          <w:color w:val="000000"/>
          <w:lang w:eastAsia="ru-RU"/>
        </w:rPr>
        <w:t>обучающихся</w:t>
      </w:r>
      <w:proofErr w:type="spellEnd"/>
    </w:p>
    <w:p w:rsidR="00B96511" w:rsidRDefault="00B96511">
      <w:pPr>
        <w:numPr>
          <w:ilvl w:val="0"/>
          <w:numId w:val="17"/>
        </w:numPr>
        <w:shd w:val="clear" w:color="auto" w:fill="FFFFFF"/>
        <w:spacing w:after="150"/>
        <w:rPr>
          <w:color w:val="000000"/>
          <w:lang w:val="ru-RU" w:eastAsia="ru-RU"/>
        </w:rPr>
      </w:pPr>
      <w:proofErr w:type="spellStart"/>
      <w:r>
        <w:rPr>
          <w:color w:val="000000"/>
          <w:lang w:val="ru-RU" w:eastAsia="ru-RU"/>
        </w:rPr>
        <w:t>Маюров</w:t>
      </w:r>
      <w:proofErr w:type="spellEnd"/>
      <w:r>
        <w:rPr>
          <w:color w:val="000000"/>
          <w:lang w:val="ru-RU" w:eastAsia="ru-RU"/>
        </w:rPr>
        <w:t xml:space="preserve">, А.Н., </w:t>
      </w:r>
      <w:proofErr w:type="spellStart"/>
      <w:r>
        <w:rPr>
          <w:color w:val="000000"/>
          <w:lang w:val="ru-RU" w:eastAsia="ru-RU"/>
        </w:rPr>
        <w:t>Маюров</w:t>
      </w:r>
      <w:proofErr w:type="spellEnd"/>
      <w:r>
        <w:rPr>
          <w:color w:val="000000"/>
          <w:lang w:val="ru-RU" w:eastAsia="ru-RU"/>
        </w:rPr>
        <w:t>, Я.А. В здоровом теле – здоровый дух. Учебное пособие для ученика и учителя. – М., Педагогическое общество России, 2004.</w:t>
      </w:r>
    </w:p>
    <w:p w:rsidR="00B96511" w:rsidRDefault="00B96511">
      <w:pPr>
        <w:numPr>
          <w:ilvl w:val="0"/>
          <w:numId w:val="8"/>
        </w:num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Садыкова, С.Л. Физическая культура. 1-11 классы: подвижные игры на уроках и во внеурочное время. – Волгоград: Учитель, 2008.</w:t>
      </w:r>
    </w:p>
    <w:p w:rsidR="00B96511" w:rsidRDefault="00B96511">
      <w:pPr>
        <w:shd w:val="clear" w:color="auto" w:fill="FFFFFF"/>
        <w:spacing w:after="150"/>
        <w:rPr>
          <w:color w:val="000000"/>
          <w:lang w:val="ru-RU" w:eastAsia="ru-RU"/>
        </w:rPr>
      </w:pPr>
    </w:p>
    <w:p w:rsidR="00B96511" w:rsidRDefault="00B96511">
      <w:pPr>
        <w:shd w:val="clear" w:color="auto" w:fill="FFFFFF"/>
        <w:spacing w:after="150"/>
        <w:jc w:val="center"/>
        <w:rPr>
          <w:b/>
          <w:bCs/>
          <w:color w:val="000000"/>
          <w:lang w:eastAsia="ru-RU"/>
        </w:rPr>
      </w:pPr>
      <w:proofErr w:type="spellStart"/>
      <w:r>
        <w:rPr>
          <w:b/>
          <w:bCs/>
          <w:color w:val="000000"/>
          <w:lang w:eastAsia="ru-RU"/>
        </w:rPr>
        <w:t>Список</w:t>
      </w:r>
      <w:proofErr w:type="spellEnd"/>
      <w:r>
        <w:rPr>
          <w:b/>
          <w:bCs/>
          <w:color w:val="000000"/>
          <w:lang w:eastAsia="ru-RU"/>
        </w:rPr>
        <w:t xml:space="preserve"> </w:t>
      </w:r>
      <w:proofErr w:type="spellStart"/>
      <w:r>
        <w:rPr>
          <w:b/>
          <w:bCs/>
          <w:color w:val="000000"/>
          <w:lang w:eastAsia="ru-RU"/>
        </w:rPr>
        <w:t>литературы</w:t>
      </w:r>
      <w:proofErr w:type="spellEnd"/>
      <w:r>
        <w:rPr>
          <w:b/>
          <w:bCs/>
          <w:color w:val="000000"/>
          <w:lang w:eastAsia="ru-RU"/>
        </w:rPr>
        <w:t xml:space="preserve"> </w:t>
      </w:r>
      <w:proofErr w:type="spellStart"/>
      <w:r>
        <w:rPr>
          <w:b/>
          <w:bCs/>
          <w:color w:val="000000"/>
          <w:lang w:eastAsia="ru-RU"/>
        </w:rPr>
        <w:t>для</w:t>
      </w:r>
      <w:proofErr w:type="spellEnd"/>
      <w:r>
        <w:rPr>
          <w:b/>
          <w:bCs/>
          <w:color w:val="000000"/>
          <w:lang w:eastAsia="ru-RU"/>
        </w:rPr>
        <w:t xml:space="preserve"> </w:t>
      </w:r>
      <w:proofErr w:type="spellStart"/>
      <w:r>
        <w:rPr>
          <w:b/>
          <w:bCs/>
          <w:color w:val="000000"/>
          <w:lang w:eastAsia="ru-RU"/>
        </w:rPr>
        <w:t>учителя</w:t>
      </w:r>
      <w:proofErr w:type="spellEnd"/>
    </w:p>
    <w:p w:rsidR="00B96511" w:rsidRDefault="00B96511">
      <w:pPr>
        <w:numPr>
          <w:ilvl w:val="0"/>
          <w:numId w:val="18"/>
        </w:num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lastRenderedPageBreak/>
        <w:t xml:space="preserve">Баранцев, </w:t>
      </w:r>
      <w:proofErr w:type="gramStart"/>
      <w:r>
        <w:rPr>
          <w:color w:val="000000"/>
          <w:lang w:val="ru-RU" w:eastAsia="ru-RU"/>
        </w:rPr>
        <w:t>С,А.</w:t>
      </w:r>
      <w:proofErr w:type="gramEnd"/>
      <w:r>
        <w:rPr>
          <w:color w:val="000000"/>
          <w:lang w:val="ru-RU" w:eastAsia="ru-RU"/>
        </w:rPr>
        <w:t xml:space="preserve">, </w:t>
      </w:r>
      <w:proofErr w:type="spellStart"/>
      <w:r>
        <w:rPr>
          <w:color w:val="000000"/>
          <w:lang w:val="ru-RU" w:eastAsia="ru-RU"/>
        </w:rPr>
        <w:t>Береуцин</w:t>
      </w:r>
      <w:proofErr w:type="spellEnd"/>
      <w:r>
        <w:rPr>
          <w:color w:val="000000"/>
          <w:lang w:val="ru-RU" w:eastAsia="ru-RU"/>
        </w:rPr>
        <w:t>, Г.В. и др. Физкультурно-оздоровительная работа в школе: Пособие для учителя. – М.: Просвещение, 1988.</w:t>
      </w:r>
    </w:p>
    <w:p w:rsidR="00B96511" w:rsidRDefault="00B96511">
      <w:pPr>
        <w:numPr>
          <w:ilvl w:val="0"/>
          <w:numId w:val="9"/>
        </w:num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Геллер, Е.М. Знакомьтесь: </w:t>
      </w:r>
      <w:proofErr w:type="spellStart"/>
      <w:r>
        <w:rPr>
          <w:color w:val="000000"/>
          <w:lang w:val="ru-RU" w:eastAsia="ru-RU"/>
        </w:rPr>
        <w:t>Спортландия</w:t>
      </w:r>
      <w:proofErr w:type="spellEnd"/>
      <w:r>
        <w:rPr>
          <w:color w:val="000000"/>
          <w:lang w:val="ru-RU" w:eastAsia="ru-RU"/>
        </w:rPr>
        <w:t>. – М.: «Знание», 1989.</w:t>
      </w:r>
    </w:p>
    <w:p w:rsidR="00B96511" w:rsidRDefault="00B96511">
      <w:pPr>
        <w:numPr>
          <w:ilvl w:val="0"/>
          <w:numId w:val="9"/>
        </w:numPr>
        <w:shd w:val="clear" w:color="auto" w:fill="FFFFFF"/>
        <w:spacing w:after="150"/>
        <w:rPr>
          <w:color w:val="000000"/>
          <w:lang w:eastAsia="ru-RU"/>
        </w:rPr>
      </w:pPr>
      <w:proofErr w:type="spellStart"/>
      <w:r>
        <w:rPr>
          <w:color w:val="000000"/>
          <w:lang w:val="ru-RU" w:eastAsia="ru-RU"/>
        </w:rPr>
        <w:t>Дереклеева</w:t>
      </w:r>
      <w:proofErr w:type="spellEnd"/>
      <w:r>
        <w:rPr>
          <w:color w:val="000000"/>
          <w:lang w:val="ru-RU" w:eastAsia="ru-RU"/>
        </w:rPr>
        <w:t xml:space="preserve">, Н.И. Двигательные игры, тренинги и уроки здоровья. </w:t>
      </w:r>
      <w:r>
        <w:rPr>
          <w:color w:val="000000"/>
          <w:lang w:eastAsia="ru-RU"/>
        </w:rPr>
        <w:t xml:space="preserve">1-5 </w:t>
      </w:r>
      <w:proofErr w:type="spellStart"/>
      <w:r>
        <w:rPr>
          <w:color w:val="000000"/>
          <w:lang w:eastAsia="ru-RU"/>
        </w:rPr>
        <w:t>классы</w:t>
      </w:r>
      <w:proofErr w:type="spellEnd"/>
      <w:r>
        <w:rPr>
          <w:color w:val="000000"/>
          <w:lang w:eastAsia="ru-RU"/>
        </w:rPr>
        <w:t xml:space="preserve">. - </w:t>
      </w:r>
      <w:proofErr w:type="gramStart"/>
      <w:r>
        <w:rPr>
          <w:color w:val="000000"/>
          <w:lang w:eastAsia="ru-RU"/>
        </w:rPr>
        <w:t>М.:</w:t>
      </w:r>
      <w:proofErr w:type="gramEnd"/>
      <w:r>
        <w:rPr>
          <w:color w:val="000000"/>
          <w:lang w:eastAsia="ru-RU"/>
        </w:rPr>
        <w:t xml:space="preserve"> ВАКО 2004.</w:t>
      </w:r>
    </w:p>
    <w:p w:rsidR="00B96511" w:rsidRDefault="00B96511">
      <w:pPr>
        <w:numPr>
          <w:ilvl w:val="0"/>
          <w:numId w:val="9"/>
        </w:num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Жуков, М.Н. Подвижные игры: Учебник для студ. </w:t>
      </w:r>
      <w:proofErr w:type="spellStart"/>
      <w:r>
        <w:rPr>
          <w:color w:val="000000"/>
          <w:lang w:val="ru-RU" w:eastAsia="ru-RU"/>
        </w:rPr>
        <w:t>пед</w:t>
      </w:r>
      <w:proofErr w:type="spellEnd"/>
      <w:r>
        <w:rPr>
          <w:color w:val="000000"/>
          <w:lang w:val="ru-RU" w:eastAsia="ru-RU"/>
        </w:rPr>
        <w:t>. вузов. – М.: Издательский центр «Академия» , 2000.</w:t>
      </w:r>
    </w:p>
    <w:p w:rsidR="00B96511" w:rsidRDefault="00B96511">
      <w:pPr>
        <w:numPr>
          <w:ilvl w:val="0"/>
          <w:numId w:val="9"/>
        </w:numPr>
        <w:shd w:val="clear" w:color="auto" w:fill="FFFFFF"/>
        <w:spacing w:after="150"/>
        <w:rPr>
          <w:color w:val="000000"/>
          <w:lang w:eastAsia="ru-RU"/>
        </w:rPr>
      </w:pPr>
      <w:r>
        <w:rPr>
          <w:color w:val="000000"/>
          <w:lang w:val="ru-RU" w:eastAsia="ru-RU"/>
        </w:rPr>
        <w:t xml:space="preserve">Ковалько, В.И. </w:t>
      </w:r>
      <w:proofErr w:type="spellStart"/>
      <w:r>
        <w:rPr>
          <w:color w:val="000000"/>
          <w:lang w:val="ru-RU" w:eastAsia="ru-RU"/>
        </w:rPr>
        <w:t>Здоровьесберегающие</w:t>
      </w:r>
      <w:proofErr w:type="spellEnd"/>
      <w:r>
        <w:rPr>
          <w:color w:val="000000"/>
          <w:lang w:val="ru-RU" w:eastAsia="ru-RU"/>
        </w:rPr>
        <w:t xml:space="preserve"> технологии в начальной школе. </w:t>
      </w:r>
      <w:r>
        <w:rPr>
          <w:color w:val="000000"/>
          <w:lang w:eastAsia="ru-RU"/>
        </w:rPr>
        <w:t xml:space="preserve">1-4 </w:t>
      </w:r>
      <w:proofErr w:type="spellStart"/>
      <w:r>
        <w:rPr>
          <w:color w:val="000000"/>
          <w:lang w:eastAsia="ru-RU"/>
        </w:rPr>
        <w:t>классы</w:t>
      </w:r>
      <w:proofErr w:type="spellEnd"/>
      <w:r>
        <w:rPr>
          <w:color w:val="000000"/>
          <w:lang w:eastAsia="ru-RU"/>
        </w:rPr>
        <w:t xml:space="preserve">. </w:t>
      </w:r>
      <w:proofErr w:type="gramStart"/>
      <w:r>
        <w:rPr>
          <w:color w:val="000000"/>
          <w:lang w:eastAsia="ru-RU"/>
        </w:rPr>
        <w:t>М.:</w:t>
      </w:r>
      <w:proofErr w:type="gramEnd"/>
      <w:r>
        <w:rPr>
          <w:color w:val="000000"/>
          <w:lang w:eastAsia="ru-RU"/>
        </w:rPr>
        <w:t xml:space="preserve"> «ВАКО», 2004.</w:t>
      </w:r>
    </w:p>
    <w:p w:rsidR="00B96511" w:rsidRDefault="00B96511">
      <w:pPr>
        <w:numPr>
          <w:ilvl w:val="0"/>
          <w:numId w:val="9"/>
        </w:numPr>
        <w:shd w:val="clear" w:color="auto" w:fill="FFFFFF"/>
        <w:spacing w:after="150"/>
        <w:rPr>
          <w:color w:val="000000"/>
          <w:lang w:val="ru-RU" w:eastAsia="ru-RU"/>
        </w:rPr>
      </w:pPr>
      <w:proofErr w:type="spellStart"/>
      <w:r>
        <w:rPr>
          <w:color w:val="000000"/>
          <w:lang w:val="ru-RU" w:eastAsia="ru-RU"/>
        </w:rPr>
        <w:t>Страковская</w:t>
      </w:r>
      <w:proofErr w:type="spellEnd"/>
      <w:r>
        <w:rPr>
          <w:color w:val="000000"/>
          <w:lang w:val="ru-RU" w:eastAsia="ru-RU"/>
        </w:rPr>
        <w:t xml:space="preserve"> В.Л. 300 подвижных игр для оздоровления детей от одного года до 14 лет. – М.: Новая школа, 1994.</w:t>
      </w:r>
    </w:p>
    <w:p w:rsidR="00B96511" w:rsidRDefault="00B96511">
      <w:pPr>
        <w:numPr>
          <w:ilvl w:val="0"/>
          <w:numId w:val="9"/>
        </w:numPr>
        <w:shd w:val="clear" w:color="auto" w:fill="FFFFFF"/>
        <w:spacing w:after="150"/>
        <w:rPr>
          <w:color w:val="000000"/>
          <w:lang w:val="ru-RU" w:eastAsia="ru-RU"/>
        </w:rPr>
      </w:pPr>
      <w:proofErr w:type="spellStart"/>
      <w:r>
        <w:rPr>
          <w:color w:val="000000"/>
          <w:lang w:val="ru-RU" w:eastAsia="ru-RU"/>
        </w:rPr>
        <w:t>Чайцев</w:t>
      </w:r>
      <w:proofErr w:type="spellEnd"/>
      <w:r>
        <w:rPr>
          <w:color w:val="000000"/>
          <w:lang w:val="ru-RU" w:eastAsia="ru-RU"/>
        </w:rPr>
        <w:t>, В.Г., Пронина, И.В. Новые технологии физического воспитания школьников: Практическое пособие. – М.: АРКТИ, 2007г.</w:t>
      </w:r>
    </w:p>
    <w:p w:rsidR="00B96511" w:rsidRDefault="00B96511">
      <w:pPr>
        <w:numPr>
          <w:ilvl w:val="0"/>
          <w:numId w:val="9"/>
        </w:numPr>
        <w:shd w:val="clear" w:color="auto" w:fill="FFFFFF"/>
        <w:spacing w:after="15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Подвижные и спортивные игры и учебном процессе и во внеурочное </w:t>
      </w:r>
      <w:proofErr w:type="gramStart"/>
      <w:r>
        <w:rPr>
          <w:color w:val="000000"/>
          <w:lang w:val="ru-RU" w:eastAsia="ru-RU"/>
        </w:rPr>
        <w:t>время .Методическое</w:t>
      </w:r>
      <w:proofErr w:type="gramEnd"/>
      <w:r>
        <w:rPr>
          <w:color w:val="000000"/>
          <w:lang w:val="ru-RU" w:eastAsia="ru-RU"/>
        </w:rPr>
        <w:t xml:space="preserve"> пособие. Москва «Планета». П.А. Киселёв, </w:t>
      </w:r>
      <w:proofErr w:type="spellStart"/>
      <w:r>
        <w:rPr>
          <w:color w:val="000000"/>
          <w:lang w:val="ru-RU" w:eastAsia="ru-RU"/>
        </w:rPr>
        <w:t>Е.П.Киселёва</w:t>
      </w:r>
      <w:proofErr w:type="spellEnd"/>
      <w:r>
        <w:rPr>
          <w:color w:val="000000"/>
          <w:lang w:val="ru-RU" w:eastAsia="ru-RU"/>
        </w:rPr>
        <w:t>, С.Б. Киселёва.</w:t>
      </w:r>
    </w:p>
    <w:p w:rsidR="00B96511" w:rsidRDefault="00B96511">
      <w:pPr>
        <w:shd w:val="clear" w:color="auto" w:fill="FFFFFF"/>
        <w:spacing w:after="150"/>
        <w:ind w:left="720"/>
        <w:rPr>
          <w:color w:val="000000"/>
          <w:lang w:val="ru-RU" w:eastAsia="ru-RU"/>
        </w:rPr>
      </w:pPr>
    </w:p>
    <w:p w:rsidR="00B96511" w:rsidRDefault="00B96511">
      <w:pPr>
        <w:shd w:val="clear" w:color="auto" w:fill="FFFFFF"/>
        <w:spacing w:after="150"/>
        <w:ind w:left="720"/>
        <w:rPr>
          <w:color w:val="000000"/>
          <w:lang w:val="ru-RU" w:eastAsia="ru-RU"/>
        </w:rPr>
      </w:pPr>
    </w:p>
    <w:p w:rsidR="00B96511" w:rsidRDefault="00B96511">
      <w:pPr>
        <w:rPr>
          <w:lang w:val="ru-RU"/>
        </w:rPr>
      </w:pPr>
    </w:p>
    <w:p w:rsidR="00B96511" w:rsidRDefault="00B96511">
      <w:pPr>
        <w:rPr>
          <w:lang w:val="ru-RU"/>
        </w:rPr>
      </w:pPr>
    </w:p>
    <w:p w:rsidR="00B96511" w:rsidRPr="00A0353D" w:rsidRDefault="00B96511">
      <w:pPr>
        <w:rPr>
          <w:lang w:val="ru-RU"/>
        </w:rPr>
      </w:pPr>
    </w:p>
    <w:p w:rsidR="00B96511" w:rsidRPr="00A0353D" w:rsidRDefault="00B96511">
      <w:pPr>
        <w:rPr>
          <w:lang w:val="ru-RU"/>
        </w:rPr>
      </w:pPr>
    </w:p>
    <w:p w:rsidR="00B96511" w:rsidRPr="00A0353D" w:rsidRDefault="00B96511">
      <w:pPr>
        <w:rPr>
          <w:lang w:val="ru-RU"/>
        </w:rPr>
      </w:pPr>
    </w:p>
    <w:p w:rsidR="00B96511" w:rsidRPr="00A0353D" w:rsidRDefault="00B96511">
      <w:pPr>
        <w:rPr>
          <w:lang w:val="ru-RU"/>
        </w:rPr>
      </w:pPr>
    </w:p>
    <w:p w:rsidR="00B96511" w:rsidRPr="00A0353D" w:rsidRDefault="00B96511">
      <w:pPr>
        <w:rPr>
          <w:lang w:val="ru-RU"/>
        </w:rPr>
      </w:pPr>
    </w:p>
    <w:p w:rsidR="00B96511" w:rsidRPr="00A0353D" w:rsidRDefault="00B96511">
      <w:pPr>
        <w:rPr>
          <w:lang w:val="ru-RU"/>
        </w:rPr>
      </w:pPr>
    </w:p>
    <w:p w:rsidR="00B96511" w:rsidRPr="00A0353D" w:rsidRDefault="00B96511">
      <w:pPr>
        <w:rPr>
          <w:lang w:val="ru-RU"/>
        </w:rPr>
      </w:pPr>
    </w:p>
    <w:p w:rsidR="00B96511" w:rsidRPr="00A0353D" w:rsidRDefault="00B96511">
      <w:pPr>
        <w:rPr>
          <w:lang w:val="ru-RU"/>
        </w:rPr>
      </w:pPr>
    </w:p>
    <w:p w:rsidR="00B96511" w:rsidRPr="00A0353D" w:rsidRDefault="00B96511">
      <w:pPr>
        <w:rPr>
          <w:lang w:val="ru-RU"/>
        </w:rPr>
      </w:pPr>
    </w:p>
    <w:p w:rsidR="00B96511" w:rsidRPr="00A0353D" w:rsidRDefault="00B96511">
      <w:pPr>
        <w:rPr>
          <w:lang w:val="ru-RU"/>
        </w:rPr>
      </w:pPr>
    </w:p>
    <w:p w:rsidR="00B96511" w:rsidRPr="00A0353D" w:rsidRDefault="00B96511">
      <w:pPr>
        <w:rPr>
          <w:lang w:val="ru-RU"/>
        </w:rPr>
      </w:pPr>
    </w:p>
    <w:p w:rsidR="00B96511" w:rsidRPr="00A0353D" w:rsidRDefault="00B96511">
      <w:pPr>
        <w:rPr>
          <w:lang w:val="ru-RU"/>
        </w:rPr>
      </w:pPr>
    </w:p>
    <w:sectPr w:rsidR="00B96511" w:rsidRPr="00A0353D" w:rsidSect="0066594C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7E3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510637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6B156C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A35076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1ED268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AB232CB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D7F1941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A7B4503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7FF3E56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CA1133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520C6A7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5336028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58A02C35"/>
    <w:multiLevelType w:val="multilevel"/>
    <w:tmpl w:val="FFFFFFFF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C24206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671720E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73722C4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75FC05E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B3A3E1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BB9388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18"/>
  </w:num>
  <w:num w:numId="8">
    <w:abstractNumId w:val="16"/>
  </w:num>
  <w:num w:numId="9">
    <w:abstractNumId w:val="0"/>
  </w:num>
  <w:num w:numId="10">
    <w:abstractNumId w:val="11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8"/>
  </w:num>
  <w:num w:numId="16">
    <w:abstractNumId w:val="7"/>
  </w:num>
  <w:num w:numId="17">
    <w:abstractNumId w:val="12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94C"/>
    <w:rsid w:val="00035E0F"/>
    <w:rsid w:val="0066594C"/>
    <w:rsid w:val="008A7B3F"/>
    <w:rsid w:val="00A0353D"/>
    <w:rsid w:val="00B96511"/>
    <w:rsid w:val="00D6373F"/>
    <w:rsid w:val="00E0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A526355-31CC-4BAE-8760-3102C899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4C"/>
    <w:pPr>
      <w:widowControl w:val="0"/>
      <w:suppressAutoHyphens/>
      <w:spacing w:line="100" w:lineRule="atLeast"/>
      <w:textAlignment w:val="baseline"/>
    </w:pPr>
    <w:rPr>
      <w:rFonts w:ascii="Times New Roman" w:hAnsi="Times New Roman"/>
      <w:color w:val="00000A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3">
    <w:name w:val="ListLabel 3"/>
    <w:uiPriority w:val="99"/>
    <w:rsid w:val="0066594C"/>
  </w:style>
  <w:style w:type="character" w:customStyle="1" w:styleId="ListLabel2">
    <w:name w:val="ListLabel 2"/>
    <w:uiPriority w:val="99"/>
    <w:rsid w:val="0066594C"/>
    <w:rPr>
      <w:sz w:val="20"/>
      <w:szCs w:val="20"/>
    </w:rPr>
  </w:style>
  <w:style w:type="character" w:customStyle="1" w:styleId="ListLabel12">
    <w:name w:val="ListLabel 12"/>
    <w:uiPriority w:val="99"/>
    <w:rsid w:val="0066594C"/>
  </w:style>
  <w:style w:type="character" w:customStyle="1" w:styleId="ListLabel13">
    <w:name w:val="ListLabel 13"/>
    <w:uiPriority w:val="99"/>
    <w:rsid w:val="0066594C"/>
  </w:style>
  <w:style w:type="character" w:customStyle="1" w:styleId="ListLabel14">
    <w:name w:val="ListLabel 14"/>
    <w:uiPriority w:val="99"/>
    <w:rsid w:val="0066594C"/>
  </w:style>
  <w:style w:type="character" w:customStyle="1" w:styleId="a3">
    <w:name w:val="Верхний колонтитул Знак"/>
    <w:basedOn w:val="a0"/>
    <w:uiPriority w:val="99"/>
    <w:rsid w:val="006659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uiPriority w:val="99"/>
    <w:rsid w:val="006659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Label15">
    <w:name w:val="ListLabel 15"/>
    <w:uiPriority w:val="99"/>
    <w:rsid w:val="0066594C"/>
  </w:style>
  <w:style w:type="character" w:customStyle="1" w:styleId="ListLabel16">
    <w:name w:val="ListLabel 16"/>
    <w:uiPriority w:val="99"/>
    <w:rsid w:val="0066594C"/>
    <w:rPr>
      <w:sz w:val="20"/>
      <w:szCs w:val="20"/>
    </w:rPr>
  </w:style>
  <w:style w:type="character" w:customStyle="1" w:styleId="ListLabel17">
    <w:name w:val="ListLabel 17"/>
    <w:uiPriority w:val="99"/>
    <w:rsid w:val="0066594C"/>
  </w:style>
  <w:style w:type="character" w:customStyle="1" w:styleId="ListLabel18">
    <w:name w:val="ListLabel 18"/>
    <w:uiPriority w:val="99"/>
    <w:rsid w:val="0066594C"/>
  </w:style>
  <w:style w:type="character" w:customStyle="1" w:styleId="ListLabel19">
    <w:name w:val="ListLabel 19"/>
    <w:uiPriority w:val="99"/>
    <w:rsid w:val="0066594C"/>
  </w:style>
  <w:style w:type="character" w:customStyle="1" w:styleId="ListLabel20">
    <w:name w:val="ListLabel 20"/>
    <w:uiPriority w:val="99"/>
    <w:rsid w:val="0066594C"/>
  </w:style>
  <w:style w:type="character" w:customStyle="1" w:styleId="ListLabel21">
    <w:name w:val="ListLabel 21"/>
    <w:uiPriority w:val="99"/>
    <w:rsid w:val="0066594C"/>
  </w:style>
  <w:style w:type="character" w:customStyle="1" w:styleId="ListLabel22">
    <w:name w:val="ListLabel 22"/>
    <w:uiPriority w:val="99"/>
    <w:rsid w:val="0066594C"/>
    <w:rPr>
      <w:sz w:val="20"/>
      <w:szCs w:val="20"/>
    </w:rPr>
  </w:style>
  <w:style w:type="character" w:customStyle="1" w:styleId="ListLabel23">
    <w:name w:val="ListLabel 23"/>
    <w:uiPriority w:val="99"/>
    <w:rsid w:val="0066594C"/>
    <w:rPr>
      <w:sz w:val="20"/>
      <w:szCs w:val="20"/>
    </w:rPr>
  </w:style>
  <w:style w:type="character" w:customStyle="1" w:styleId="ListLabel24">
    <w:name w:val="ListLabel 24"/>
    <w:uiPriority w:val="99"/>
    <w:rsid w:val="0066594C"/>
    <w:rPr>
      <w:sz w:val="20"/>
      <w:szCs w:val="20"/>
    </w:rPr>
  </w:style>
  <w:style w:type="character" w:customStyle="1" w:styleId="ListLabel25">
    <w:name w:val="ListLabel 25"/>
    <w:uiPriority w:val="99"/>
    <w:rsid w:val="0066594C"/>
  </w:style>
  <w:style w:type="character" w:customStyle="1" w:styleId="ListLabel26">
    <w:name w:val="ListLabel 26"/>
    <w:uiPriority w:val="99"/>
    <w:rsid w:val="0066594C"/>
  </w:style>
  <w:style w:type="character" w:customStyle="1" w:styleId="ListLabel27">
    <w:name w:val="ListLabel 27"/>
    <w:uiPriority w:val="99"/>
    <w:rsid w:val="0066594C"/>
  </w:style>
  <w:style w:type="character" w:customStyle="1" w:styleId="ListLabel28">
    <w:name w:val="ListLabel 28"/>
    <w:uiPriority w:val="99"/>
    <w:rsid w:val="0066594C"/>
    <w:rPr>
      <w:sz w:val="20"/>
      <w:szCs w:val="20"/>
    </w:rPr>
  </w:style>
  <w:style w:type="character" w:customStyle="1" w:styleId="ListLabel29">
    <w:name w:val="ListLabel 29"/>
    <w:uiPriority w:val="99"/>
    <w:rsid w:val="0066594C"/>
    <w:rPr>
      <w:sz w:val="20"/>
      <w:szCs w:val="20"/>
    </w:rPr>
  </w:style>
  <w:style w:type="character" w:customStyle="1" w:styleId="ListLabel30">
    <w:name w:val="ListLabel 30"/>
    <w:uiPriority w:val="99"/>
    <w:rsid w:val="0066594C"/>
    <w:rPr>
      <w:sz w:val="20"/>
      <w:szCs w:val="20"/>
    </w:rPr>
  </w:style>
  <w:style w:type="character" w:customStyle="1" w:styleId="ListLabel31">
    <w:name w:val="ListLabel 31"/>
    <w:uiPriority w:val="99"/>
    <w:rsid w:val="0066594C"/>
  </w:style>
  <w:style w:type="character" w:customStyle="1" w:styleId="ListLabel32">
    <w:name w:val="ListLabel 32"/>
    <w:uiPriority w:val="99"/>
    <w:rsid w:val="0066594C"/>
  </w:style>
  <w:style w:type="character" w:customStyle="1" w:styleId="ListLabel33">
    <w:name w:val="ListLabel 33"/>
    <w:uiPriority w:val="99"/>
    <w:rsid w:val="0066594C"/>
  </w:style>
  <w:style w:type="character" w:customStyle="1" w:styleId="ListLabel34">
    <w:name w:val="ListLabel 34"/>
    <w:uiPriority w:val="99"/>
    <w:rsid w:val="0066594C"/>
    <w:rPr>
      <w:sz w:val="20"/>
      <w:szCs w:val="20"/>
    </w:rPr>
  </w:style>
  <w:style w:type="character" w:customStyle="1" w:styleId="ListLabel35">
    <w:name w:val="ListLabel 35"/>
    <w:uiPriority w:val="99"/>
    <w:rsid w:val="0066594C"/>
    <w:rPr>
      <w:sz w:val="20"/>
      <w:szCs w:val="20"/>
    </w:rPr>
  </w:style>
  <w:style w:type="character" w:customStyle="1" w:styleId="ListLabel36">
    <w:name w:val="ListLabel 36"/>
    <w:uiPriority w:val="99"/>
    <w:rsid w:val="0066594C"/>
    <w:rPr>
      <w:sz w:val="20"/>
      <w:szCs w:val="20"/>
    </w:rPr>
  </w:style>
  <w:style w:type="character" w:customStyle="1" w:styleId="ListLabel37">
    <w:name w:val="ListLabel 37"/>
    <w:uiPriority w:val="99"/>
    <w:rsid w:val="0066594C"/>
  </w:style>
  <w:style w:type="character" w:customStyle="1" w:styleId="ListLabel38">
    <w:name w:val="ListLabel 38"/>
    <w:uiPriority w:val="99"/>
    <w:rsid w:val="0066594C"/>
  </w:style>
  <w:style w:type="character" w:customStyle="1" w:styleId="ListLabel39">
    <w:name w:val="ListLabel 39"/>
    <w:uiPriority w:val="99"/>
    <w:rsid w:val="0066594C"/>
  </w:style>
  <w:style w:type="character" w:customStyle="1" w:styleId="ListLabel40">
    <w:name w:val="ListLabel 40"/>
    <w:uiPriority w:val="99"/>
    <w:rsid w:val="0066594C"/>
    <w:rPr>
      <w:sz w:val="20"/>
      <w:szCs w:val="20"/>
    </w:rPr>
  </w:style>
  <w:style w:type="character" w:customStyle="1" w:styleId="ListLabel41">
    <w:name w:val="ListLabel 41"/>
    <w:uiPriority w:val="99"/>
    <w:rsid w:val="0066594C"/>
    <w:rPr>
      <w:sz w:val="20"/>
      <w:szCs w:val="20"/>
    </w:rPr>
  </w:style>
  <w:style w:type="character" w:customStyle="1" w:styleId="ListLabel42">
    <w:name w:val="ListLabel 42"/>
    <w:uiPriority w:val="99"/>
    <w:rsid w:val="0066594C"/>
    <w:rPr>
      <w:sz w:val="20"/>
      <w:szCs w:val="20"/>
    </w:rPr>
  </w:style>
  <w:style w:type="character" w:customStyle="1" w:styleId="ListLabel43">
    <w:name w:val="ListLabel 43"/>
    <w:uiPriority w:val="99"/>
    <w:rsid w:val="0066594C"/>
  </w:style>
  <w:style w:type="character" w:customStyle="1" w:styleId="ListLabel44">
    <w:name w:val="ListLabel 44"/>
    <w:uiPriority w:val="99"/>
    <w:rsid w:val="0066594C"/>
  </w:style>
  <w:style w:type="character" w:customStyle="1" w:styleId="ListLabel45">
    <w:name w:val="ListLabel 45"/>
    <w:uiPriority w:val="99"/>
    <w:rsid w:val="0066594C"/>
  </w:style>
  <w:style w:type="character" w:customStyle="1" w:styleId="ListLabel46">
    <w:name w:val="ListLabel 46"/>
    <w:uiPriority w:val="99"/>
    <w:rsid w:val="0066594C"/>
    <w:rPr>
      <w:sz w:val="20"/>
      <w:szCs w:val="20"/>
    </w:rPr>
  </w:style>
  <w:style w:type="character" w:customStyle="1" w:styleId="ListLabel47">
    <w:name w:val="ListLabel 47"/>
    <w:uiPriority w:val="99"/>
    <w:rsid w:val="0066594C"/>
    <w:rPr>
      <w:sz w:val="20"/>
      <w:szCs w:val="20"/>
    </w:rPr>
  </w:style>
  <w:style w:type="character" w:customStyle="1" w:styleId="ListLabel48">
    <w:name w:val="ListLabel 48"/>
    <w:uiPriority w:val="99"/>
    <w:rsid w:val="0066594C"/>
    <w:rPr>
      <w:sz w:val="20"/>
      <w:szCs w:val="20"/>
    </w:rPr>
  </w:style>
  <w:style w:type="character" w:customStyle="1" w:styleId="ListLabel49">
    <w:name w:val="ListLabel 49"/>
    <w:uiPriority w:val="99"/>
    <w:rsid w:val="0066594C"/>
  </w:style>
  <w:style w:type="character" w:customStyle="1" w:styleId="ListLabel50">
    <w:name w:val="ListLabel 50"/>
    <w:uiPriority w:val="99"/>
    <w:rsid w:val="0066594C"/>
  </w:style>
  <w:style w:type="character" w:customStyle="1" w:styleId="ListLabel51">
    <w:name w:val="ListLabel 51"/>
    <w:uiPriority w:val="99"/>
    <w:rsid w:val="0066594C"/>
  </w:style>
  <w:style w:type="character" w:customStyle="1" w:styleId="ListLabel52">
    <w:name w:val="ListLabel 52"/>
    <w:uiPriority w:val="99"/>
    <w:rsid w:val="0066594C"/>
    <w:rPr>
      <w:sz w:val="20"/>
      <w:szCs w:val="20"/>
    </w:rPr>
  </w:style>
  <w:style w:type="character" w:customStyle="1" w:styleId="ListLabel53">
    <w:name w:val="ListLabel 53"/>
    <w:uiPriority w:val="99"/>
    <w:rsid w:val="0066594C"/>
    <w:rPr>
      <w:sz w:val="20"/>
      <w:szCs w:val="20"/>
    </w:rPr>
  </w:style>
  <w:style w:type="character" w:customStyle="1" w:styleId="ListLabel54">
    <w:name w:val="ListLabel 54"/>
    <w:uiPriority w:val="99"/>
    <w:rsid w:val="0066594C"/>
    <w:rPr>
      <w:sz w:val="20"/>
      <w:szCs w:val="20"/>
    </w:rPr>
  </w:style>
  <w:style w:type="character" w:customStyle="1" w:styleId="ListLabel55">
    <w:name w:val="ListLabel 55"/>
    <w:uiPriority w:val="99"/>
    <w:rsid w:val="0066594C"/>
    <w:rPr>
      <w:sz w:val="20"/>
      <w:szCs w:val="20"/>
    </w:rPr>
  </w:style>
  <w:style w:type="character" w:customStyle="1" w:styleId="ListLabel56">
    <w:name w:val="ListLabel 56"/>
    <w:uiPriority w:val="99"/>
    <w:rsid w:val="0066594C"/>
    <w:rPr>
      <w:sz w:val="20"/>
      <w:szCs w:val="20"/>
    </w:rPr>
  </w:style>
  <w:style w:type="character" w:customStyle="1" w:styleId="ListLabel57">
    <w:name w:val="ListLabel 57"/>
    <w:uiPriority w:val="99"/>
    <w:rsid w:val="0066594C"/>
    <w:rPr>
      <w:sz w:val="20"/>
      <w:szCs w:val="20"/>
    </w:rPr>
  </w:style>
  <w:style w:type="character" w:customStyle="1" w:styleId="ListLabel58">
    <w:name w:val="ListLabel 58"/>
    <w:uiPriority w:val="99"/>
    <w:rsid w:val="0066594C"/>
    <w:rPr>
      <w:sz w:val="20"/>
      <w:szCs w:val="20"/>
    </w:rPr>
  </w:style>
  <w:style w:type="character" w:customStyle="1" w:styleId="ListLabel59">
    <w:name w:val="ListLabel 59"/>
    <w:uiPriority w:val="99"/>
    <w:rsid w:val="0066594C"/>
    <w:rPr>
      <w:sz w:val="20"/>
      <w:szCs w:val="20"/>
    </w:rPr>
  </w:style>
  <w:style w:type="character" w:customStyle="1" w:styleId="ListLabel60">
    <w:name w:val="ListLabel 60"/>
    <w:uiPriority w:val="99"/>
    <w:rsid w:val="0066594C"/>
    <w:rPr>
      <w:sz w:val="20"/>
      <w:szCs w:val="20"/>
    </w:rPr>
  </w:style>
  <w:style w:type="character" w:customStyle="1" w:styleId="ListLabel61">
    <w:name w:val="ListLabel 61"/>
    <w:uiPriority w:val="99"/>
    <w:rsid w:val="0066594C"/>
    <w:rPr>
      <w:sz w:val="20"/>
      <w:szCs w:val="20"/>
    </w:rPr>
  </w:style>
  <w:style w:type="character" w:customStyle="1" w:styleId="ListLabel62">
    <w:name w:val="ListLabel 62"/>
    <w:uiPriority w:val="99"/>
    <w:rsid w:val="0066594C"/>
    <w:rPr>
      <w:sz w:val="20"/>
      <w:szCs w:val="20"/>
    </w:rPr>
  </w:style>
  <w:style w:type="character" w:customStyle="1" w:styleId="ListLabel63">
    <w:name w:val="ListLabel 63"/>
    <w:uiPriority w:val="99"/>
    <w:rsid w:val="0066594C"/>
    <w:rPr>
      <w:sz w:val="20"/>
      <w:szCs w:val="20"/>
    </w:rPr>
  </w:style>
  <w:style w:type="character" w:customStyle="1" w:styleId="ListLabel64">
    <w:name w:val="ListLabel 64"/>
    <w:uiPriority w:val="99"/>
    <w:rsid w:val="0066594C"/>
    <w:rPr>
      <w:sz w:val="20"/>
      <w:szCs w:val="20"/>
    </w:rPr>
  </w:style>
  <w:style w:type="character" w:customStyle="1" w:styleId="ListLabel65">
    <w:name w:val="ListLabel 65"/>
    <w:uiPriority w:val="99"/>
    <w:rsid w:val="0066594C"/>
    <w:rPr>
      <w:sz w:val="20"/>
      <w:szCs w:val="20"/>
    </w:rPr>
  </w:style>
  <w:style w:type="character" w:customStyle="1" w:styleId="ListLabel66">
    <w:name w:val="ListLabel 66"/>
    <w:uiPriority w:val="99"/>
    <w:rsid w:val="0066594C"/>
    <w:rPr>
      <w:sz w:val="20"/>
      <w:szCs w:val="20"/>
    </w:rPr>
  </w:style>
  <w:style w:type="character" w:customStyle="1" w:styleId="ListLabel67">
    <w:name w:val="ListLabel 67"/>
    <w:uiPriority w:val="99"/>
    <w:rsid w:val="0066594C"/>
    <w:rPr>
      <w:sz w:val="20"/>
      <w:szCs w:val="20"/>
    </w:rPr>
  </w:style>
  <w:style w:type="character" w:customStyle="1" w:styleId="ListLabel68">
    <w:name w:val="ListLabel 68"/>
    <w:uiPriority w:val="99"/>
    <w:rsid w:val="0066594C"/>
    <w:rPr>
      <w:sz w:val="20"/>
      <w:szCs w:val="20"/>
    </w:rPr>
  </w:style>
  <w:style w:type="character" w:customStyle="1" w:styleId="ListLabel69">
    <w:name w:val="ListLabel 69"/>
    <w:uiPriority w:val="99"/>
    <w:rsid w:val="0066594C"/>
    <w:rPr>
      <w:sz w:val="20"/>
      <w:szCs w:val="20"/>
    </w:rPr>
  </w:style>
  <w:style w:type="paragraph" w:customStyle="1" w:styleId="a5">
    <w:name w:val="Заголовок"/>
    <w:basedOn w:val="a"/>
    <w:next w:val="a6"/>
    <w:uiPriority w:val="99"/>
    <w:rsid w:val="0066594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66594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91C4E"/>
    <w:rPr>
      <w:rFonts w:ascii="Times New Roman" w:hAnsi="Times New Roman"/>
      <w:color w:val="00000A"/>
      <w:sz w:val="24"/>
      <w:szCs w:val="24"/>
      <w:lang w:val="en-US" w:eastAsia="en-US"/>
    </w:rPr>
  </w:style>
  <w:style w:type="paragraph" w:styleId="a8">
    <w:name w:val="List"/>
    <w:basedOn w:val="a6"/>
    <w:uiPriority w:val="99"/>
    <w:rsid w:val="0066594C"/>
  </w:style>
  <w:style w:type="paragraph" w:styleId="a9">
    <w:name w:val="Title"/>
    <w:basedOn w:val="a"/>
    <w:link w:val="aa"/>
    <w:uiPriority w:val="99"/>
    <w:qFormat/>
    <w:rsid w:val="0066594C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uiPriority w:val="10"/>
    <w:rsid w:val="00491C4E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val="en-US" w:eastAsia="en-US"/>
    </w:rPr>
  </w:style>
  <w:style w:type="paragraph" w:styleId="1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b">
    <w:name w:val="index heading"/>
    <w:basedOn w:val="a"/>
    <w:uiPriority w:val="99"/>
    <w:semiHidden/>
    <w:rsid w:val="0066594C"/>
    <w:pPr>
      <w:suppressLineNumbers/>
    </w:pPr>
  </w:style>
  <w:style w:type="paragraph" w:customStyle="1" w:styleId="10">
    <w:name w:val="Название объекта1"/>
    <w:basedOn w:val="a"/>
    <w:uiPriority w:val="99"/>
    <w:rsid w:val="0066594C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uiPriority w:val="99"/>
    <w:rsid w:val="0066594C"/>
    <w:pPr>
      <w:suppressAutoHyphens/>
      <w:spacing w:line="100" w:lineRule="atLeast"/>
      <w:textAlignment w:val="baseline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ac">
    <w:name w:val="List Paragraph"/>
    <w:basedOn w:val="a"/>
    <w:uiPriority w:val="99"/>
    <w:qFormat/>
    <w:rsid w:val="0066594C"/>
    <w:pPr>
      <w:spacing w:after="200"/>
      <w:ind w:left="720"/>
    </w:pPr>
  </w:style>
  <w:style w:type="paragraph" w:styleId="ad">
    <w:name w:val="Normal (Web)"/>
    <w:basedOn w:val="a"/>
    <w:uiPriority w:val="99"/>
    <w:rsid w:val="0066594C"/>
    <w:pPr>
      <w:spacing w:before="28" w:after="28"/>
    </w:pPr>
    <w:rPr>
      <w:lang w:eastAsia="ru-RU"/>
    </w:rPr>
  </w:style>
  <w:style w:type="paragraph" w:customStyle="1" w:styleId="ae">
    <w:name w:val="Содержимое врезки"/>
    <w:basedOn w:val="a"/>
    <w:uiPriority w:val="99"/>
    <w:rsid w:val="0066594C"/>
  </w:style>
  <w:style w:type="paragraph" w:customStyle="1" w:styleId="af">
    <w:name w:val="Содержимое таблицы"/>
    <w:basedOn w:val="a"/>
    <w:uiPriority w:val="99"/>
    <w:rsid w:val="0066594C"/>
    <w:pPr>
      <w:suppressLineNumbers/>
    </w:pPr>
  </w:style>
  <w:style w:type="paragraph" w:customStyle="1" w:styleId="af0">
    <w:name w:val="Заголовок таблицы"/>
    <w:basedOn w:val="af"/>
    <w:uiPriority w:val="99"/>
    <w:rsid w:val="0066594C"/>
    <w:pPr>
      <w:jc w:val="center"/>
    </w:pPr>
    <w:rPr>
      <w:b/>
      <w:bCs/>
    </w:rPr>
  </w:style>
  <w:style w:type="paragraph" w:styleId="af1">
    <w:name w:val="No Spacing"/>
    <w:uiPriority w:val="99"/>
    <w:qFormat/>
    <w:rsid w:val="0066594C"/>
    <w:pPr>
      <w:suppressAutoHyphens/>
      <w:spacing w:line="100" w:lineRule="atLeast"/>
      <w:textAlignment w:val="baseline"/>
    </w:pPr>
    <w:rPr>
      <w:rFonts w:cs="Calibri"/>
      <w:color w:val="00000A"/>
      <w:lang w:eastAsia="en-US"/>
    </w:rPr>
  </w:style>
  <w:style w:type="paragraph" w:styleId="af2">
    <w:name w:val="header"/>
    <w:basedOn w:val="a"/>
    <w:link w:val="11"/>
    <w:uiPriority w:val="99"/>
    <w:rsid w:val="0066594C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2"/>
    <w:uiPriority w:val="99"/>
    <w:semiHidden/>
    <w:rsid w:val="00491C4E"/>
    <w:rPr>
      <w:rFonts w:ascii="Times New Roman" w:hAnsi="Times New Roman"/>
      <w:color w:val="00000A"/>
      <w:sz w:val="24"/>
      <w:szCs w:val="24"/>
      <w:lang w:val="en-US" w:eastAsia="en-US"/>
    </w:rPr>
  </w:style>
  <w:style w:type="paragraph" w:styleId="af3">
    <w:name w:val="footer"/>
    <w:basedOn w:val="a"/>
    <w:link w:val="12"/>
    <w:uiPriority w:val="99"/>
    <w:rsid w:val="0066594C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3"/>
    <w:uiPriority w:val="99"/>
    <w:semiHidden/>
    <w:rsid w:val="00491C4E"/>
    <w:rPr>
      <w:rFonts w:ascii="Times New Roman" w:hAnsi="Times New Roman"/>
      <w:color w:val="00000A"/>
      <w:sz w:val="24"/>
      <w:szCs w:val="24"/>
      <w:lang w:val="en-US" w:eastAsia="en-US"/>
    </w:rPr>
  </w:style>
  <w:style w:type="paragraph" w:customStyle="1" w:styleId="13">
    <w:name w:val="Абзац списка1"/>
    <w:basedOn w:val="a"/>
    <w:uiPriority w:val="99"/>
    <w:rsid w:val="0066594C"/>
    <w:pPr>
      <w:spacing w:after="200"/>
      <w:ind w:left="720"/>
    </w:pPr>
    <w:rPr>
      <w:rFonts w:eastAsia="SimSun;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5540</Words>
  <Characters>31583</Characters>
  <Application>Microsoft Office Word</Application>
  <DocSecurity>0</DocSecurity>
  <Lines>263</Lines>
  <Paragraphs>74</Paragraphs>
  <ScaleCrop>false</ScaleCrop>
  <Company>школа</Company>
  <LinksUpToDate>false</LinksUpToDate>
  <CharactersWithSpaces>37049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Мария Сергеевна</cp:lastModifiedBy>
  <cp:revision>7</cp:revision>
  <cp:lastPrinted>2002-01-04T22:22:00Z</cp:lastPrinted>
  <dcterms:created xsi:type="dcterms:W3CDTF">2020-06-16T12:00:00Z</dcterms:created>
  <dcterms:modified xsi:type="dcterms:W3CDTF">2020-10-22T06:45:00Z</dcterms:modified>
</cp:coreProperties>
</file>