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A1" w:rsidRPr="000C4D00" w:rsidRDefault="002902A1" w:rsidP="000C4D00">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0C4D00">
        <w:rPr>
          <w:rFonts w:ascii="Times New Roman" w:eastAsia="Times New Roman" w:hAnsi="Times New Roman" w:cs="Times New Roman"/>
          <w:sz w:val="28"/>
          <w:szCs w:val="28"/>
          <w:lang w:eastAsia="en-US"/>
        </w:rPr>
        <w:t>Северное управление министерства образования и науки Самарской области</w:t>
      </w:r>
      <w:r w:rsidR="000C4D00" w:rsidRPr="000C4D00">
        <w:rPr>
          <w:rFonts w:ascii="Times New Roman" w:eastAsia="Times New Roman" w:hAnsi="Times New Roman" w:cs="Times New Roman"/>
          <w:sz w:val="28"/>
          <w:szCs w:val="28"/>
          <w:lang w:eastAsia="en-US"/>
        </w:rPr>
        <w:t xml:space="preserve"> </w:t>
      </w:r>
      <w:r w:rsidRPr="000C4D00">
        <w:rPr>
          <w:rFonts w:ascii="Times New Roman" w:eastAsia="Times New Roman" w:hAnsi="Times New Roman" w:cs="Times New Roman"/>
          <w:sz w:val="28"/>
          <w:szCs w:val="28"/>
          <w:lang w:eastAsia="en-US"/>
        </w:rPr>
        <w:t xml:space="preserve">государственное бюджетное общеобразовательное учреждение Самарской области средняя общеобразовательная школа пос. Красный Строитель муниципального района </w:t>
      </w:r>
      <w:proofErr w:type="spellStart"/>
      <w:r w:rsidRPr="000C4D00">
        <w:rPr>
          <w:rFonts w:ascii="Times New Roman" w:eastAsia="Times New Roman" w:hAnsi="Times New Roman" w:cs="Times New Roman"/>
          <w:sz w:val="28"/>
          <w:szCs w:val="28"/>
          <w:lang w:eastAsia="en-US"/>
        </w:rPr>
        <w:t>Челн</w:t>
      </w:r>
      <w:proofErr w:type="gramStart"/>
      <w:r w:rsidRPr="000C4D00">
        <w:rPr>
          <w:rFonts w:ascii="Times New Roman" w:eastAsia="Times New Roman" w:hAnsi="Times New Roman" w:cs="Times New Roman"/>
          <w:sz w:val="28"/>
          <w:szCs w:val="28"/>
          <w:lang w:eastAsia="en-US"/>
        </w:rPr>
        <w:t>о</w:t>
      </w:r>
      <w:proofErr w:type="spellEnd"/>
      <w:r w:rsidRPr="000C4D00">
        <w:rPr>
          <w:rFonts w:ascii="Times New Roman" w:eastAsia="Times New Roman" w:hAnsi="Times New Roman" w:cs="Times New Roman"/>
          <w:sz w:val="28"/>
          <w:szCs w:val="28"/>
          <w:lang w:eastAsia="en-US"/>
        </w:rPr>
        <w:t>-</w:t>
      </w:r>
      <w:proofErr w:type="gramEnd"/>
      <w:r w:rsidRPr="000C4D00">
        <w:rPr>
          <w:rFonts w:ascii="Times New Roman" w:eastAsia="Times New Roman" w:hAnsi="Times New Roman" w:cs="Times New Roman"/>
          <w:sz w:val="28"/>
          <w:szCs w:val="28"/>
          <w:lang w:eastAsia="en-US"/>
        </w:rPr>
        <w:t xml:space="preserve"> </w:t>
      </w:r>
      <w:proofErr w:type="spellStart"/>
      <w:r w:rsidRPr="000C4D00">
        <w:rPr>
          <w:rFonts w:ascii="Times New Roman" w:eastAsia="Times New Roman" w:hAnsi="Times New Roman" w:cs="Times New Roman"/>
          <w:sz w:val="28"/>
          <w:szCs w:val="28"/>
          <w:lang w:eastAsia="en-US"/>
        </w:rPr>
        <w:t>Вершинский</w:t>
      </w:r>
      <w:proofErr w:type="spellEnd"/>
      <w:r w:rsidRPr="000C4D00">
        <w:rPr>
          <w:rFonts w:ascii="Times New Roman" w:eastAsia="Times New Roman" w:hAnsi="Times New Roman" w:cs="Times New Roman"/>
          <w:sz w:val="28"/>
          <w:szCs w:val="28"/>
          <w:lang w:eastAsia="en-US"/>
        </w:rPr>
        <w:t xml:space="preserve"> Самарской области</w:t>
      </w:r>
    </w:p>
    <w:tbl>
      <w:tblPr>
        <w:tblStyle w:val="11"/>
        <w:tblpPr w:leftFromText="180" w:rightFromText="180" w:vertAnchor="text" w:horzAnchor="margin" w:tblpY="167"/>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2814"/>
        <w:gridCol w:w="2528"/>
      </w:tblGrid>
      <w:tr w:rsidR="000C4D00" w:rsidRPr="00912727" w:rsidTr="00912727">
        <w:tc>
          <w:tcPr>
            <w:tcW w:w="2674" w:type="dxa"/>
            <w:hideMark/>
          </w:tcPr>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Рассмотрено</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 xml:space="preserve">  на заседании МО  учителей </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Руководитель МО:</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_________ И.Н.Коноплева</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 xml:space="preserve">        (подпись)                  (ФИО)</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«___»   ______20___ г.</w:t>
            </w:r>
          </w:p>
        </w:tc>
        <w:tc>
          <w:tcPr>
            <w:tcW w:w="2814" w:type="dxa"/>
          </w:tcPr>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 xml:space="preserve">Проверено  </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Заместитель директора по УР</w:t>
            </w:r>
          </w:p>
          <w:p w:rsidR="000C4D00" w:rsidRPr="00912727" w:rsidRDefault="000C4D00" w:rsidP="000C4D00">
            <w:pPr>
              <w:jc w:val="both"/>
              <w:rPr>
                <w:rFonts w:ascii="Times New Roman" w:hAnsi="Times New Roman"/>
                <w:sz w:val="24"/>
                <w:szCs w:val="24"/>
              </w:rPr>
            </w:pPr>
            <w:proofErr w:type="spellStart"/>
            <w:r w:rsidRPr="00912727">
              <w:rPr>
                <w:rFonts w:ascii="Times New Roman" w:hAnsi="Times New Roman"/>
                <w:sz w:val="24"/>
                <w:szCs w:val="24"/>
              </w:rPr>
              <w:t>_______И.Н.Коноплева</w:t>
            </w:r>
            <w:proofErr w:type="spellEnd"/>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 xml:space="preserve">     (подпись)            (ФИО)</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 xml:space="preserve"> «___» _____20___ г.</w:t>
            </w:r>
          </w:p>
          <w:p w:rsidR="000C4D00" w:rsidRPr="00912727" w:rsidRDefault="000C4D00" w:rsidP="000C4D00">
            <w:pPr>
              <w:jc w:val="both"/>
              <w:rPr>
                <w:rFonts w:ascii="Times New Roman" w:hAnsi="Times New Roman"/>
                <w:sz w:val="24"/>
                <w:szCs w:val="24"/>
              </w:rPr>
            </w:pPr>
          </w:p>
        </w:tc>
        <w:tc>
          <w:tcPr>
            <w:tcW w:w="2528" w:type="dxa"/>
          </w:tcPr>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Утверждено</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Директор  школы</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 xml:space="preserve"> </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______ Н.А. Кондратенко</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 xml:space="preserve">         (подпись)            (ФИО)</w:t>
            </w:r>
          </w:p>
          <w:p w:rsidR="000C4D00" w:rsidRPr="00912727" w:rsidRDefault="000C4D00" w:rsidP="000C4D00">
            <w:pPr>
              <w:jc w:val="both"/>
              <w:rPr>
                <w:rFonts w:ascii="Times New Roman" w:hAnsi="Times New Roman"/>
                <w:sz w:val="24"/>
                <w:szCs w:val="24"/>
              </w:rPr>
            </w:pPr>
            <w:r w:rsidRPr="00912727">
              <w:rPr>
                <w:rFonts w:ascii="Times New Roman" w:hAnsi="Times New Roman"/>
                <w:sz w:val="24"/>
                <w:szCs w:val="24"/>
              </w:rPr>
              <w:t>«___» ______20___ г.</w:t>
            </w:r>
          </w:p>
        </w:tc>
      </w:tr>
    </w:tbl>
    <w:p w:rsidR="002902A1" w:rsidRPr="000C4D00" w:rsidRDefault="002902A1" w:rsidP="000C4D00">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2902A1" w:rsidRPr="000C4D00" w:rsidRDefault="002902A1" w:rsidP="00912727">
      <w:pPr>
        <w:shd w:val="clear" w:color="auto" w:fill="FFFFFF"/>
        <w:spacing w:after="150" w:line="240" w:lineRule="auto"/>
        <w:jc w:val="center"/>
        <w:rPr>
          <w:rFonts w:ascii="Times New Roman" w:eastAsia="Times New Roman" w:hAnsi="Times New Roman" w:cs="Times New Roman"/>
          <w:color w:val="000000"/>
          <w:sz w:val="28"/>
          <w:szCs w:val="28"/>
        </w:rPr>
      </w:pPr>
      <w:r w:rsidRPr="000C4D00">
        <w:rPr>
          <w:rFonts w:ascii="Times New Roman" w:eastAsia="Times New Roman" w:hAnsi="Times New Roman" w:cs="Times New Roman"/>
          <w:b/>
          <w:bCs/>
          <w:color w:val="000000"/>
          <w:sz w:val="28"/>
          <w:szCs w:val="28"/>
        </w:rPr>
        <w:t>РАБОЧАЯ ПРОГРАММА</w:t>
      </w:r>
    </w:p>
    <w:p w:rsidR="002902A1" w:rsidRPr="000C4D00" w:rsidRDefault="002902A1" w:rsidP="00912727">
      <w:pPr>
        <w:shd w:val="clear" w:color="auto" w:fill="FFFFFF"/>
        <w:spacing w:after="150" w:line="240" w:lineRule="auto"/>
        <w:jc w:val="center"/>
        <w:rPr>
          <w:rFonts w:ascii="Times New Roman" w:eastAsia="Times New Roman" w:hAnsi="Times New Roman" w:cs="Times New Roman"/>
          <w:b/>
          <w:bCs/>
          <w:color w:val="000000"/>
          <w:sz w:val="28"/>
          <w:szCs w:val="28"/>
        </w:rPr>
      </w:pPr>
      <w:r w:rsidRPr="000C4D00">
        <w:rPr>
          <w:rFonts w:ascii="Times New Roman" w:eastAsia="Times New Roman" w:hAnsi="Times New Roman" w:cs="Times New Roman"/>
          <w:b/>
          <w:bCs/>
          <w:color w:val="000000"/>
          <w:sz w:val="28"/>
          <w:szCs w:val="28"/>
        </w:rPr>
        <w:t>СРЕДНЕГО ОБЩЕГО ОБРАЗОВАНИЯ</w:t>
      </w:r>
    </w:p>
    <w:p w:rsidR="002902A1" w:rsidRPr="000C4D00" w:rsidRDefault="002902A1" w:rsidP="00912727">
      <w:pPr>
        <w:shd w:val="clear" w:color="auto" w:fill="FFFFFF"/>
        <w:spacing w:after="150" w:line="240" w:lineRule="auto"/>
        <w:jc w:val="center"/>
        <w:rPr>
          <w:rFonts w:ascii="Times New Roman" w:eastAsia="Times New Roman" w:hAnsi="Times New Roman" w:cs="Times New Roman"/>
          <w:b/>
          <w:bCs/>
          <w:color w:val="000000"/>
          <w:sz w:val="28"/>
          <w:szCs w:val="28"/>
        </w:rPr>
      </w:pPr>
      <w:r w:rsidRPr="000C4D00">
        <w:rPr>
          <w:rFonts w:ascii="Times New Roman" w:eastAsia="Times New Roman" w:hAnsi="Times New Roman" w:cs="Times New Roman"/>
          <w:b/>
          <w:bCs/>
          <w:color w:val="000000"/>
          <w:sz w:val="28"/>
          <w:szCs w:val="28"/>
        </w:rPr>
        <w:t>ПО ОБЩЕСТВОЗНАНИЮ</w:t>
      </w:r>
    </w:p>
    <w:p w:rsidR="002902A1" w:rsidRPr="000C4D00" w:rsidRDefault="002902A1" w:rsidP="00912727">
      <w:pPr>
        <w:shd w:val="clear" w:color="auto" w:fill="FFFFFF"/>
        <w:spacing w:after="150" w:line="240" w:lineRule="auto"/>
        <w:jc w:val="center"/>
        <w:rPr>
          <w:rFonts w:ascii="Times New Roman" w:eastAsia="Times New Roman" w:hAnsi="Times New Roman" w:cs="Times New Roman"/>
          <w:color w:val="000000"/>
          <w:sz w:val="28"/>
          <w:szCs w:val="28"/>
        </w:rPr>
      </w:pPr>
      <w:r w:rsidRPr="000C4D00">
        <w:rPr>
          <w:rFonts w:ascii="Times New Roman" w:eastAsia="Times New Roman" w:hAnsi="Times New Roman" w:cs="Times New Roman"/>
          <w:b/>
          <w:bCs/>
          <w:color w:val="000000"/>
          <w:sz w:val="28"/>
          <w:szCs w:val="28"/>
        </w:rPr>
        <w:br/>
        <w:t>БАЗОВЫЙ УРОВЕНЬ</w:t>
      </w:r>
    </w:p>
    <w:p w:rsidR="002902A1" w:rsidRPr="000C4D00" w:rsidRDefault="002902A1" w:rsidP="00912727">
      <w:pPr>
        <w:shd w:val="clear" w:color="auto" w:fill="FFFFFF"/>
        <w:spacing w:after="150" w:line="240" w:lineRule="auto"/>
        <w:jc w:val="center"/>
        <w:rPr>
          <w:rFonts w:ascii="Times New Roman" w:eastAsia="Times New Roman" w:hAnsi="Times New Roman" w:cs="Times New Roman"/>
          <w:b/>
          <w:bCs/>
          <w:color w:val="000000"/>
          <w:sz w:val="28"/>
          <w:szCs w:val="28"/>
        </w:rPr>
      </w:pPr>
      <w:r w:rsidRPr="000C4D00">
        <w:rPr>
          <w:rFonts w:ascii="Times New Roman" w:eastAsia="Times New Roman" w:hAnsi="Times New Roman" w:cs="Times New Roman"/>
          <w:b/>
          <w:bCs/>
          <w:color w:val="000000"/>
          <w:sz w:val="28"/>
          <w:szCs w:val="28"/>
        </w:rPr>
        <w:t>Для 10-11  классов ФГОС</w:t>
      </w:r>
    </w:p>
    <w:p w:rsidR="002902A1" w:rsidRPr="000C4D00" w:rsidRDefault="002902A1" w:rsidP="00912727">
      <w:pPr>
        <w:shd w:val="clear" w:color="auto" w:fill="FFFFFF"/>
        <w:spacing w:after="150" w:line="240" w:lineRule="auto"/>
        <w:jc w:val="center"/>
        <w:rPr>
          <w:rFonts w:ascii="Times New Roman" w:eastAsia="Times New Roman" w:hAnsi="Times New Roman" w:cs="Times New Roman"/>
          <w:color w:val="000000"/>
          <w:sz w:val="28"/>
          <w:szCs w:val="28"/>
        </w:rPr>
      </w:pPr>
      <w:r w:rsidRPr="000C4D00">
        <w:rPr>
          <w:rFonts w:ascii="Times New Roman" w:eastAsia="Times New Roman" w:hAnsi="Times New Roman" w:cs="Times New Roman"/>
          <w:b/>
          <w:bCs/>
          <w:color w:val="000000"/>
          <w:sz w:val="28"/>
          <w:szCs w:val="28"/>
        </w:rPr>
        <w:t xml:space="preserve">Срок реализации: 2 </w:t>
      </w:r>
      <w:bookmarkStart w:id="0" w:name="_GoBack"/>
      <w:bookmarkEnd w:id="0"/>
      <w:r w:rsidRPr="000C4D00">
        <w:rPr>
          <w:rFonts w:ascii="Times New Roman" w:eastAsia="Times New Roman" w:hAnsi="Times New Roman" w:cs="Times New Roman"/>
          <w:b/>
          <w:bCs/>
          <w:color w:val="000000"/>
          <w:sz w:val="28"/>
          <w:szCs w:val="28"/>
        </w:rPr>
        <w:t>лет</w:t>
      </w:r>
    </w:p>
    <w:p w:rsidR="002902A1" w:rsidRPr="000C4D00" w:rsidRDefault="002902A1" w:rsidP="000C4D00">
      <w:pPr>
        <w:shd w:val="clear" w:color="auto" w:fill="FFFFFF"/>
        <w:spacing w:after="0" w:line="360" w:lineRule="auto"/>
        <w:jc w:val="both"/>
        <w:rPr>
          <w:rFonts w:ascii="Times New Roman" w:eastAsia="Times New Roman" w:hAnsi="Times New Roman" w:cs="Times New Roman"/>
          <w:bCs/>
          <w:color w:val="000000"/>
          <w:sz w:val="28"/>
          <w:szCs w:val="28"/>
        </w:rPr>
      </w:pPr>
    </w:p>
    <w:p w:rsidR="000C4D00" w:rsidRPr="000C4D00" w:rsidRDefault="000C4D00" w:rsidP="000C4D00">
      <w:pPr>
        <w:shd w:val="clear" w:color="auto" w:fill="FFFFFF"/>
        <w:spacing w:after="0" w:line="360" w:lineRule="auto"/>
        <w:ind w:firstLine="284"/>
        <w:jc w:val="both"/>
        <w:rPr>
          <w:rFonts w:ascii="Times New Roman" w:eastAsia="Times New Roman" w:hAnsi="Times New Roman" w:cs="Times New Roman"/>
          <w:bCs/>
          <w:sz w:val="28"/>
          <w:szCs w:val="28"/>
        </w:rPr>
      </w:pPr>
      <w:r w:rsidRPr="000C4D00">
        <w:rPr>
          <w:rFonts w:ascii="Times New Roman" w:eastAsia="Times New Roman" w:hAnsi="Times New Roman" w:cs="Times New Roman"/>
          <w:bCs/>
          <w:color w:val="000000"/>
          <w:sz w:val="28"/>
          <w:szCs w:val="28"/>
        </w:rPr>
        <w:t xml:space="preserve">                                    </w:t>
      </w:r>
      <w:r w:rsidR="00912727">
        <w:rPr>
          <w:rFonts w:ascii="Times New Roman" w:eastAsia="Times New Roman" w:hAnsi="Times New Roman" w:cs="Times New Roman"/>
          <w:bCs/>
          <w:color w:val="000000"/>
          <w:sz w:val="28"/>
          <w:szCs w:val="28"/>
        </w:rPr>
        <w:t xml:space="preserve">              </w:t>
      </w:r>
      <w:r w:rsidRPr="000C4D00">
        <w:rPr>
          <w:rFonts w:ascii="Times New Roman" w:eastAsia="Times New Roman" w:hAnsi="Times New Roman" w:cs="Times New Roman"/>
          <w:bCs/>
          <w:color w:val="000000"/>
          <w:sz w:val="28"/>
          <w:szCs w:val="28"/>
        </w:rPr>
        <w:t xml:space="preserve">      </w:t>
      </w:r>
      <w:r w:rsidR="002902A1" w:rsidRPr="000C4D00">
        <w:rPr>
          <w:rFonts w:ascii="Times New Roman" w:eastAsia="Times New Roman" w:hAnsi="Times New Roman" w:cs="Times New Roman"/>
          <w:bCs/>
          <w:color w:val="000000"/>
          <w:sz w:val="28"/>
          <w:szCs w:val="28"/>
        </w:rPr>
        <w:t>Составитель:</w:t>
      </w:r>
      <w:r w:rsidRPr="000C4D00">
        <w:rPr>
          <w:rFonts w:ascii="Times New Roman" w:eastAsia="Times New Roman" w:hAnsi="Times New Roman" w:cs="Times New Roman"/>
          <w:bCs/>
          <w:sz w:val="28"/>
          <w:szCs w:val="28"/>
        </w:rPr>
        <w:t xml:space="preserve"> Коноплева И.Н.</w:t>
      </w:r>
    </w:p>
    <w:p w:rsidR="002902A1" w:rsidRPr="000C4D00" w:rsidRDefault="002902A1" w:rsidP="000C4D00">
      <w:pPr>
        <w:shd w:val="clear" w:color="auto" w:fill="FFFFFF"/>
        <w:spacing w:after="0" w:line="240" w:lineRule="auto"/>
        <w:ind w:firstLine="284"/>
        <w:jc w:val="both"/>
        <w:rPr>
          <w:rFonts w:ascii="Times New Roman" w:eastAsia="Times New Roman" w:hAnsi="Times New Roman" w:cs="Times New Roman"/>
          <w:bCs/>
          <w:color w:val="000000"/>
          <w:sz w:val="28"/>
          <w:szCs w:val="28"/>
        </w:rPr>
      </w:pPr>
    </w:p>
    <w:p w:rsidR="002902A1" w:rsidRPr="000C4D00" w:rsidRDefault="002902A1" w:rsidP="000C4D00">
      <w:pPr>
        <w:shd w:val="clear" w:color="auto" w:fill="FFFFFF"/>
        <w:spacing w:after="0" w:line="240" w:lineRule="auto"/>
        <w:ind w:firstLine="284"/>
        <w:jc w:val="both"/>
        <w:rPr>
          <w:rFonts w:ascii="Times New Roman" w:eastAsia="Times New Roman" w:hAnsi="Times New Roman" w:cs="Times New Roman"/>
          <w:bCs/>
          <w:sz w:val="28"/>
          <w:szCs w:val="28"/>
        </w:rPr>
      </w:pPr>
      <w:r w:rsidRPr="000C4D00">
        <w:rPr>
          <w:rFonts w:ascii="Times New Roman" w:eastAsia="Times New Roman" w:hAnsi="Times New Roman" w:cs="Times New Roman"/>
          <w:bCs/>
          <w:sz w:val="28"/>
          <w:szCs w:val="28"/>
        </w:rPr>
        <w:t>Учитель истории</w:t>
      </w:r>
      <w:r w:rsidR="000C4D00" w:rsidRPr="000C4D00">
        <w:rPr>
          <w:rFonts w:ascii="Times New Roman" w:eastAsia="Times New Roman" w:hAnsi="Times New Roman" w:cs="Times New Roman"/>
          <w:bCs/>
          <w:sz w:val="28"/>
          <w:szCs w:val="28"/>
        </w:rPr>
        <w:t xml:space="preserve"> и обществознания высшей категории</w:t>
      </w:r>
    </w:p>
    <w:p w:rsidR="002902A1" w:rsidRPr="000C4D00" w:rsidRDefault="002902A1" w:rsidP="000C4D00">
      <w:pPr>
        <w:shd w:val="clear" w:color="auto" w:fill="FFFFFF"/>
        <w:spacing w:after="0" w:line="360" w:lineRule="auto"/>
        <w:ind w:firstLine="284"/>
        <w:jc w:val="both"/>
        <w:rPr>
          <w:rFonts w:ascii="Times New Roman" w:eastAsia="Times New Roman" w:hAnsi="Times New Roman" w:cs="Times New Roman"/>
          <w:bCs/>
          <w:color w:val="000000"/>
          <w:sz w:val="28"/>
          <w:szCs w:val="28"/>
        </w:rPr>
      </w:pPr>
      <w:r w:rsidRPr="000C4D00">
        <w:rPr>
          <w:rFonts w:ascii="Times New Roman" w:eastAsia="Times New Roman" w:hAnsi="Times New Roman" w:cs="Times New Roman"/>
          <w:bCs/>
          <w:sz w:val="28"/>
          <w:szCs w:val="28"/>
        </w:rPr>
        <w:t xml:space="preserve">                                                                                                                                    </w:t>
      </w:r>
    </w:p>
    <w:p w:rsidR="002902A1" w:rsidRPr="000C4D00" w:rsidRDefault="002902A1" w:rsidP="000C4D00">
      <w:pPr>
        <w:shd w:val="clear" w:color="auto" w:fill="FFFFFF"/>
        <w:spacing w:after="0" w:line="360" w:lineRule="auto"/>
        <w:ind w:firstLine="284"/>
        <w:jc w:val="both"/>
        <w:rPr>
          <w:rFonts w:ascii="Times New Roman" w:eastAsia="Times New Roman" w:hAnsi="Times New Roman" w:cs="Times New Roman"/>
          <w:bCs/>
          <w:color w:val="000000"/>
          <w:sz w:val="28"/>
          <w:szCs w:val="28"/>
        </w:rPr>
      </w:pPr>
    </w:p>
    <w:p w:rsidR="002902A1" w:rsidRPr="000C4D00" w:rsidRDefault="002902A1" w:rsidP="000C4D00">
      <w:pPr>
        <w:shd w:val="clear" w:color="auto" w:fill="FFFFFF"/>
        <w:spacing w:after="0" w:line="360" w:lineRule="auto"/>
        <w:ind w:firstLine="284"/>
        <w:jc w:val="both"/>
        <w:rPr>
          <w:rFonts w:ascii="Times New Roman" w:eastAsia="Times New Roman" w:hAnsi="Times New Roman" w:cs="Times New Roman"/>
          <w:bCs/>
          <w:color w:val="000000"/>
          <w:sz w:val="28"/>
          <w:szCs w:val="28"/>
        </w:rPr>
      </w:pPr>
    </w:p>
    <w:p w:rsidR="005F3F7B" w:rsidRPr="000C4D00" w:rsidRDefault="000C4D00" w:rsidP="000C4D00">
      <w:pPr>
        <w:shd w:val="clear" w:color="auto" w:fill="FFFFFF"/>
        <w:spacing w:after="0" w:line="360" w:lineRule="auto"/>
        <w:jc w:val="both"/>
        <w:rPr>
          <w:rFonts w:ascii="Times New Roman" w:eastAsia="Times New Roman" w:hAnsi="Times New Roman" w:cs="Times New Roman"/>
          <w:bCs/>
          <w:color w:val="000000"/>
          <w:sz w:val="28"/>
          <w:szCs w:val="28"/>
        </w:rPr>
      </w:pPr>
      <w:r w:rsidRPr="000C4D00">
        <w:rPr>
          <w:rFonts w:ascii="Times New Roman" w:eastAsia="Times New Roman" w:hAnsi="Times New Roman" w:cs="Times New Roman"/>
          <w:bCs/>
          <w:color w:val="000000"/>
          <w:sz w:val="28"/>
          <w:szCs w:val="28"/>
        </w:rPr>
        <w:t xml:space="preserve">  </w:t>
      </w:r>
      <w:r w:rsidR="00912727">
        <w:rPr>
          <w:rFonts w:ascii="Times New Roman" w:eastAsia="Times New Roman" w:hAnsi="Times New Roman" w:cs="Times New Roman"/>
          <w:bCs/>
          <w:color w:val="000000"/>
          <w:sz w:val="28"/>
          <w:szCs w:val="28"/>
        </w:rPr>
        <w:t xml:space="preserve">                        </w:t>
      </w:r>
      <w:r w:rsidRPr="000C4D00">
        <w:rPr>
          <w:rFonts w:ascii="Times New Roman" w:eastAsia="Times New Roman" w:hAnsi="Times New Roman" w:cs="Times New Roman"/>
          <w:bCs/>
          <w:color w:val="000000"/>
          <w:sz w:val="28"/>
          <w:szCs w:val="28"/>
        </w:rPr>
        <w:t xml:space="preserve">   пос</w:t>
      </w:r>
      <w:proofErr w:type="gramStart"/>
      <w:r w:rsidRPr="000C4D00">
        <w:rPr>
          <w:rFonts w:ascii="Times New Roman" w:eastAsia="Times New Roman" w:hAnsi="Times New Roman" w:cs="Times New Roman"/>
          <w:bCs/>
          <w:color w:val="000000"/>
          <w:sz w:val="28"/>
          <w:szCs w:val="28"/>
        </w:rPr>
        <w:t>.</w:t>
      </w:r>
      <w:r w:rsidR="002902A1" w:rsidRPr="000C4D00">
        <w:rPr>
          <w:rFonts w:ascii="Times New Roman" w:eastAsia="Times New Roman" w:hAnsi="Times New Roman" w:cs="Times New Roman"/>
          <w:bCs/>
          <w:sz w:val="28"/>
          <w:szCs w:val="28"/>
        </w:rPr>
        <w:t>К</w:t>
      </w:r>
      <w:proofErr w:type="gramEnd"/>
      <w:r w:rsidR="002902A1" w:rsidRPr="000C4D00">
        <w:rPr>
          <w:rFonts w:ascii="Times New Roman" w:eastAsia="Times New Roman" w:hAnsi="Times New Roman" w:cs="Times New Roman"/>
          <w:bCs/>
          <w:sz w:val="28"/>
          <w:szCs w:val="28"/>
        </w:rPr>
        <w:t>расный Строитель</w:t>
      </w:r>
      <w:r w:rsidR="002902A1" w:rsidRPr="000C4D00">
        <w:rPr>
          <w:rFonts w:ascii="Times New Roman" w:eastAsia="Times New Roman" w:hAnsi="Times New Roman" w:cs="Times New Roman"/>
          <w:bCs/>
          <w:color w:val="000000"/>
          <w:sz w:val="28"/>
          <w:szCs w:val="28"/>
        </w:rPr>
        <w:t>, 2019</w:t>
      </w:r>
    </w:p>
    <w:p w:rsidR="000C4D00" w:rsidRPr="000C4D00" w:rsidRDefault="000C4D00" w:rsidP="000C4D00">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BE11E0" w:rsidRPr="000C4D00" w:rsidRDefault="00BE11E0" w:rsidP="000C4D00">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0C4D00">
        <w:rPr>
          <w:rFonts w:ascii="Times New Roman" w:eastAsia="Times New Roman" w:hAnsi="Times New Roman" w:cs="Times New Roman"/>
          <w:b/>
          <w:bCs/>
          <w:color w:val="000000"/>
          <w:sz w:val="28"/>
          <w:szCs w:val="28"/>
          <w:u w:val="single"/>
        </w:rPr>
        <w:t>Планируемые результаты изучения учебного предмета.</w:t>
      </w:r>
    </w:p>
    <w:p w:rsidR="00401F9A" w:rsidRPr="000C4D00" w:rsidRDefault="00401F9A" w:rsidP="000C4D00">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760EFF" w:rsidRPr="000C4D00" w:rsidRDefault="00760EFF" w:rsidP="000C4D00">
      <w:pPr>
        <w:autoSpaceDE w:val="0"/>
        <w:autoSpaceDN w:val="0"/>
        <w:adjustRightInd w:val="0"/>
        <w:spacing w:after="0" w:line="360" w:lineRule="auto"/>
        <w:jc w:val="both"/>
        <w:rPr>
          <w:rFonts w:ascii="Times New Roman" w:hAnsi="Times New Roman"/>
          <w:bCs/>
          <w:sz w:val="28"/>
          <w:szCs w:val="28"/>
        </w:rPr>
      </w:pPr>
      <w:r w:rsidRPr="000C4D00">
        <w:rPr>
          <w:rFonts w:ascii="Times New Roman" w:hAnsi="Times New Roman"/>
          <w:bCs/>
          <w:sz w:val="28"/>
          <w:szCs w:val="28"/>
        </w:rPr>
        <w:t>Рабочая программа разработана   в соответствии с нормативно-правовыми документами:</w:t>
      </w:r>
    </w:p>
    <w:p w:rsidR="00760EFF" w:rsidRPr="000C4D00" w:rsidRDefault="00760EFF" w:rsidP="000C4D00">
      <w:pPr>
        <w:numPr>
          <w:ilvl w:val="0"/>
          <w:numId w:val="18"/>
        </w:numPr>
        <w:autoSpaceDE w:val="0"/>
        <w:autoSpaceDN w:val="0"/>
        <w:adjustRightInd w:val="0"/>
        <w:spacing w:after="0"/>
        <w:ind w:left="714" w:hanging="357"/>
        <w:jc w:val="both"/>
        <w:rPr>
          <w:rFonts w:ascii="Times New Roman" w:hAnsi="Times New Roman"/>
          <w:bCs/>
          <w:sz w:val="28"/>
          <w:szCs w:val="28"/>
        </w:rPr>
      </w:pPr>
      <w:r w:rsidRPr="000C4D00">
        <w:rPr>
          <w:rFonts w:ascii="Times New Roman" w:hAnsi="Times New Roman"/>
          <w:bCs/>
          <w:sz w:val="28"/>
          <w:szCs w:val="28"/>
        </w:rPr>
        <w:t xml:space="preserve">Федеральный закон «Об образовании в Российской Федерации» от 29.12.2012 N 273-ФЗ (ред. от 12.05.2019г.) </w:t>
      </w:r>
    </w:p>
    <w:p w:rsidR="00760EFF" w:rsidRPr="000C4D00" w:rsidRDefault="00760EFF" w:rsidP="000C4D00">
      <w:pPr>
        <w:numPr>
          <w:ilvl w:val="0"/>
          <w:numId w:val="18"/>
        </w:numPr>
        <w:autoSpaceDE w:val="0"/>
        <w:autoSpaceDN w:val="0"/>
        <w:adjustRightInd w:val="0"/>
        <w:spacing w:after="0"/>
        <w:ind w:left="714" w:hanging="357"/>
        <w:jc w:val="both"/>
        <w:rPr>
          <w:rFonts w:ascii="Times New Roman" w:hAnsi="Times New Roman"/>
          <w:bCs/>
          <w:sz w:val="28"/>
          <w:szCs w:val="28"/>
        </w:rPr>
      </w:pPr>
      <w:r w:rsidRPr="000C4D00">
        <w:rPr>
          <w:rFonts w:ascii="Times New Roman" w:hAnsi="Times New Roman"/>
          <w:bCs/>
          <w:sz w:val="28"/>
          <w:szCs w:val="28"/>
        </w:rPr>
        <w:t xml:space="preserve">Федеральный  государственный образовательный стандарт среднего  общего образования, утверждённый приказом министерства   образования и науки РФ от 17.05.2012 г. № 413 (редакция  от 29.06.2017 г.) </w:t>
      </w:r>
    </w:p>
    <w:p w:rsidR="00760EFF" w:rsidRPr="000C4D00" w:rsidRDefault="00760EFF" w:rsidP="000C4D00">
      <w:pPr>
        <w:numPr>
          <w:ilvl w:val="0"/>
          <w:numId w:val="18"/>
        </w:numPr>
        <w:autoSpaceDE w:val="0"/>
        <w:autoSpaceDN w:val="0"/>
        <w:adjustRightInd w:val="0"/>
        <w:spacing w:after="0"/>
        <w:ind w:left="714" w:right="448" w:hanging="357"/>
        <w:jc w:val="both"/>
        <w:rPr>
          <w:rFonts w:ascii="Times New Roman" w:hAnsi="Times New Roman"/>
          <w:sz w:val="28"/>
          <w:szCs w:val="28"/>
        </w:rPr>
      </w:pPr>
      <w:proofErr w:type="spellStart"/>
      <w:r w:rsidRPr="000C4D00">
        <w:rPr>
          <w:rFonts w:ascii="Times New Roman" w:hAnsi="Times New Roman"/>
          <w:bCs/>
          <w:sz w:val="28"/>
          <w:szCs w:val="28"/>
        </w:rPr>
        <w:t>СанПиН</w:t>
      </w:r>
      <w:proofErr w:type="spellEnd"/>
      <w:r w:rsidRPr="000C4D00">
        <w:rPr>
          <w:rFonts w:ascii="Times New Roman" w:hAnsi="Times New Roman"/>
          <w:bCs/>
          <w:sz w:val="28"/>
          <w:szCs w:val="28"/>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зарегистрированным в Минюсте России 3 марта 2011г., регистрационный номер 19993 с изменениями и дополнениями от 29 июня 2011г., 25 декабря 2013г., 24 ноября 2015г.) </w:t>
      </w:r>
    </w:p>
    <w:p w:rsidR="00760EFF" w:rsidRPr="000C4D00" w:rsidRDefault="00760EFF" w:rsidP="000C4D00">
      <w:pPr>
        <w:numPr>
          <w:ilvl w:val="0"/>
          <w:numId w:val="18"/>
        </w:numPr>
        <w:autoSpaceDE w:val="0"/>
        <w:autoSpaceDN w:val="0"/>
        <w:adjustRightInd w:val="0"/>
        <w:spacing w:after="0"/>
        <w:ind w:left="714" w:right="448" w:hanging="357"/>
        <w:jc w:val="both"/>
        <w:rPr>
          <w:rFonts w:ascii="Times New Roman" w:hAnsi="Times New Roman"/>
          <w:sz w:val="28"/>
          <w:szCs w:val="28"/>
        </w:rPr>
      </w:pPr>
      <w:r w:rsidRPr="000C4D00">
        <w:rPr>
          <w:rFonts w:ascii="Times New Roman" w:hAnsi="Times New Roman"/>
          <w:sz w:val="28"/>
          <w:szCs w:val="28"/>
        </w:rPr>
        <w:t>Основной образовательной программы среднего общего образования ГБОУ СОШ пос. Красный Строитель</w:t>
      </w:r>
    </w:p>
    <w:p w:rsidR="00760EFF" w:rsidRPr="000C4D00" w:rsidRDefault="00760EFF" w:rsidP="000C4D00">
      <w:pPr>
        <w:spacing w:after="0" w:line="240" w:lineRule="auto"/>
        <w:ind w:right="448"/>
        <w:jc w:val="both"/>
        <w:rPr>
          <w:rFonts w:ascii="Times New Roman" w:hAnsi="Times New Roman"/>
          <w:sz w:val="28"/>
          <w:szCs w:val="28"/>
        </w:rPr>
      </w:pPr>
    </w:p>
    <w:p w:rsidR="00401F9A" w:rsidRPr="000C4D00" w:rsidRDefault="00401F9A" w:rsidP="000C4D00">
      <w:pPr>
        <w:pStyle w:val="defaultmailrucssattributepostfix"/>
        <w:shd w:val="clear" w:color="auto" w:fill="FFFFFF"/>
        <w:spacing w:line="360" w:lineRule="auto"/>
        <w:ind w:firstLine="708"/>
        <w:jc w:val="both"/>
        <w:rPr>
          <w:color w:val="000000"/>
          <w:sz w:val="28"/>
          <w:szCs w:val="28"/>
          <w:shd w:val="clear" w:color="auto" w:fill="FFFFFF"/>
        </w:rPr>
      </w:pPr>
      <w:r w:rsidRPr="000C4D00">
        <w:rPr>
          <w:color w:val="000000"/>
          <w:sz w:val="28"/>
          <w:szCs w:val="28"/>
          <w:shd w:val="clear" w:color="auto" w:fill="FFFFFF"/>
        </w:rPr>
        <w:t xml:space="preserve">Образовательная деятельность  осуществляется в соответствии с перечнем учебников </w:t>
      </w:r>
    </w:p>
    <w:p w:rsidR="00401F9A" w:rsidRPr="000C4D00" w:rsidRDefault="00401F9A" w:rsidP="000C4D00">
      <w:pPr>
        <w:pStyle w:val="defaultmailrucssattributepostfix"/>
        <w:shd w:val="clear" w:color="auto" w:fill="FFFFFF"/>
        <w:spacing w:line="360" w:lineRule="auto"/>
        <w:jc w:val="both"/>
        <w:rPr>
          <w:color w:val="000000"/>
          <w:sz w:val="28"/>
          <w:szCs w:val="28"/>
        </w:rPr>
      </w:pPr>
      <w:r w:rsidRPr="000C4D00">
        <w:rPr>
          <w:color w:val="000000"/>
          <w:sz w:val="28"/>
          <w:szCs w:val="28"/>
          <w:shd w:val="clear" w:color="auto" w:fill="FFFFFF"/>
        </w:rPr>
        <w:lastRenderedPageBreak/>
        <w:t>входящих в федеральный перечень учебников. Перечень учебников ежегодно утверждается приказом директором образовательной организации.</w:t>
      </w:r>
    </w:p>
    <w:p w:rsidR="005F3F7B" w:rsidRPr="000C4D00" w:rsidRDefault="005F3F7B" w:rsidP="000C4D00">
      <w:pPr>
        <w:spacing w:line="349" w:lineRule="auto"/>
        <w:ind w:left="980"/>
        <w:jc w:val="both"/>
        <w:rPr>
          <w:rFonts w:ascii="Times New Roman" w:eastAsia="Times New Roman" w:hAnsi="Times New Roman" w:cs="Times New Roman"/>
          <w:b/>
          <w:i/>
          <w:sz w:val="28"/>
          <w:szCs w:val="28"/>
        </w:rPr>
      </w:pPr>
      <w:r w:rsidRPr="000C4D00">
        <w:rPr>
          <w:rFonts w:ascii="Times New Roman" w:eastAsia="Times New Roman" w:hAnsi="Times New Roman" w:cs="Times New Roman"/>
          <w:b/>
          <w:i/>
          <w:sz w:val="28"/>
          <w:szCs w:val="28"/>
        </w:rPr>
        <w:t xml:space="preserve">Личностные результаты в сфере отношений обучающихся к себе, и </w:t>
      </w:r>
      <w:r w:rsidR="00022E3A" w:rsidRPr="000C4D00">
        <w:rPr>
          <w:rFonts w:ascii="Times New Roman" w:eastAsia="Times New Roman" w:hAnsi="Times New Roman" w:cs="Times New Roman"/>
          <w:b/>
          <w:i/>
          <w:sz w:val="28"/>
          <w:szCs w:val="28"/>
        </w:rPr>
        <w:t xml:space="preserve">к </w:t>
      </w:r>
      <w:r w:rsidRPr="000C4D00">
        <w:rPr>
          <w:rFonts w:ascii="Times New Roman" w:eastAsia="Times New Roman" w:hAnsi="Times New Roman" w:cs="Times New Roman"/>
          <w:b/>
          <w:i/>
          <w:sz w:val="28"/>
          <w:szCs w:val="28"/>
        </w:rPr>
        <w:t>своему здоровью, к познанию себя:</w:t>
      </w:r>
    </w:p>
    <w:p w:rsidR="005F3F7B" w:rsidRPr="000C4D00" w:rsidRDefault="005F3F7B"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0C4D00">
        <w:rPr>
          <w:rFonts w:ascii="Times New Roman" w:eastAsia="Times New Roman" w:hAnsi="Times New Roman" w:cs="Times New Roman"/>
          <w:sz w:val="28"/>
          <w:szCs w:val="28"/>
        </w:rPr>
        <w:t>креативность</w:t>
      </w:r>
      <w:proofErr w:type="spellEnd"/>
      <w:r w:rsidRPr="000C4D00">
        <w:rPr>
          <w:rFonts w:ascii="Times New Roman" w:eastAsia="Times New Roman" w:hAnsi="Times New Roman" w:cs="Times New Roman"/>
          <w:sz w:val="28"/>
          <w:szCs w:val="28"/>
        </w:rPr>
        <w:t>, готовность</w:t>
      </w:r>
    </w:p>
    <w:p w:rsidR="005F3F7B" w:rsidRPr="000C4D00" w:rsidRDefault="005F3F7B" w:rsidP="000C4D00">
      <w:pPr>
        <w:numPr>
          <w:ilvl w:val="0"/>
          <w:numId w:val="11"/>
        </w:numPr>
        <w:tabs>
          <w:tab w:val="left" w:pos="531"/>
        </w:tabs>
        <w:spacing w:after="0" w:line="349" w:lineRule="auto"/>
        <w:ind w:left="260" w:firstLine="2"/>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способность к личностному самоопределению, способность ставить цели и строить жизненные планы;</w:t>
      </w:r>
    </w:p>
    <w:p w:rsidR="005F3F7B" w:rsidRPr="000C4D00" w:rsidRDefault="005F3F7B"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F3F7B" w:rsidRPr="000C4D00" w:rsidRDefault="005F3F7B" w:rsidP="000C4D00">
      <w:pPr>
        <w:spacing w:line="357"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F3F7B" w:rsidRPr="000C4D00" w:rsidRDefault="005F3F7B"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r w:rsidR="00022E3A"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sz w:val="28"/>
          <w:szCs w:val="28"/>
        </w:rPr>
        <w:t>занятиях спортивно-оздоровительной деятельностью;</w:t>
      </w:r>
    </w:p>
    <w:p w:rsidR="005F3F7B" w:rsidRPr="000C4D00" w:rsidRDefault="005F3F7B"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принятие и реализация ценностей здорового и безопасного образа жизни,</w:t>
      </w:r>
    </w:p>
    <w:p w:rsidR="005F3F7B" w:rsidRPr="000C4D00" w:rsidRDefault="005F3F7B" w:rsidP="000C4D00">
      <w:pPr>
        <w:spacing w:line="351"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бережное, ответственное и компетентное отношение к собственному физическому и психологическому здоровью;</w:t>
      </w:r>
    </w:p>
    <w:p w:rsidR="005F3F7B" w:rsidRPr="000C4D00" w:rsidRDefault="005F3F7B"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неприятие   вредных   привычек:   курения,   употребления   алкоголя,</w:t>
      </w:r>
    </w:p>
    <w:p w:rsidR="005F3F7B" w:rsidRPr="000C4D00" w:rsidRDefault="005F3F7B" w:rsidP="000C4D00">
      <w:pPr>
        <w:spacing w:line="0" w:lineRule="atLeast"/>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наркотиков.</w:t>
      </w:r>
    </w:p>
    <w:p w:rsidR="00345A48" w:rsidRPr="000C4D00" w:rsidRDefault="00345A48" w:rsidP="000C4D00">
      <w:pPr>
        <w:spacing w:line="351" w:lineRule="auto"/>
        <w:ind w:left="260" w:firstLine="708"/>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Личностные результаты в сфере отношений обучающихся к России как к Родине (Отечеству):</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0C4D00">
        <w:rPr>
          <w:rFonts w:ascii="Times New Roman" w:eastAsia="Times New Roman" w:hAnsi="Times New Roman" w:cs="Times New Roman"/>
          <w:sz w:val="28"/>
          <w:szCs w:val="28"/>
        </w:rPr>
        <w:t>историко</w:t>
      </w:r>
      <w:proofErr w:type="spellEnd"/>
      <w:r w:rsidRPr="000C4D00">
        <w:rPr>
          <w:rFonts w:ascii="Times New Roman" w:eastAsia="Times New Roman" w:hAnsi="Times New Roman" w:cs="Times New Roman"/>
          <w:sz w:val="28"/>
          <w:szCs w:val="28"/>
        </w:rPr>
        <w:t>-</w:t>
      </w:r>
    </w:p>
    <w:p w:rsidR="00345A48" w:rsidRPr="000C4D00" w:rsidRDefault="00345A48" w:rsidP="000C4D00">
      <w:pPr>
        <w:spacing w:line="351"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культурной общности российского народа и судьбе России, патриотизм, готовность к служению Отечеству, его защите;</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уважение  к  своему  народу,  чувство  ответственности  перед  Родиной,</w:t>
      </w:r>
    </w:p>
    <w:p w:rsidR="00345A48" w:rsidRPr="000C4D00" w:rsidRDefault="00345A48" w:rsidP="000C4D00">
      <w:pPr>
        <w:spacing w:line="349"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гордости за свой край, свою Родину, прошлое и настоящее многонационального народа России, уважение к государственным символам (герб, флаг, гимн);</w:t>
      </w:r>
    </w:p>
    <w:p w:rsidR="00345A48" w:rsidRPr="000C4D00" w:rsidRDefault="00345A48" w:rsidP="000C4D00">
      <w:pPr>
        <w:spacing w:line="354"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воспитание уважения к культуре, языкам, традициям и обычаям народов,</w:t>
      </w:r>
    </w:p>
    <w:p w:rsidR="00345A48" w:rsidRPr="000C4D00" w:rsidRDefault="00345A48" w:rsidP="000C4D00">
      <w:pPr>
        <w:spacing w:line="0" w:lineRule="atLeast"/>
        <w:ind w:left="260"/>
        <w:jc w:val="both"/>
        <w:rPr>
          <w:rFonts w:ascii="Times New Roman" w:eastAsia="Times New Roman" w:hAnsi="Times New Roman" w:cs="Times New Roman"/>
          <w:sz w:val="28"/>
          <w:szCs w:val="28"/>
        </w:rPr>
      </w:pPr>
      <w:proofErr w:type="gramStart"/>
      <w:r w:rsidRPr="000C4D00">
        <w:rPr>
          <w:rFonts w:ascii="Times New Roman" w:eastAsia="Times New Roman" w:hAnsi="Times New Roman" w:cs="Times New Roman"/>
          <w:sz w:val="28"/>
          <w:szCs w:val="28"/>
        </w:rPr>
        <w:t>проживающих</w:t>
      </w:r>
      <w:proofErr w:type="gramEnd"/>
      <w:r w:rsidRPr="000C4D00">
        <w:rPr>
          <w:rFonts w:ascii="Times New Roman" w:eastAsia="Times New Roman" w:hAnsi="Times New Roman" w:cs="Times New Roman"/>
          <w:sz w:val="28"/>
          <w:szCs w:val="28"/>
        </w:rPr>
        <w:t xml:space="preserve"> в Российской Федерации.</w:t>
      </w:r>
    </w:p>
    <w:p w:rsidR="00345A48" w:rsidRPr="000C4D00" w:rsidRDefault="00345A48" w:rsidP="000C4D00">
      <w:pPr>
        <w:spacing w:line="349" w:lineRule="auto"/>
        <w:ind w:left="260" w:firstLine="708"/>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Личностные результаты в сфере отношений обучающихся к закону, государству и к гражданскому обществу:</w:t>
      </w:r>
    </w:p>
    <w:p w:rsidR="00345A48" w:rsidRPr="000C4D00" w:rsidRDefault="00345A48" w:rsidP="000C4D00">
      <w:pPr>
        <w:spacing w:line="357" w:lineRule="auto"/>
        <w:ind w:left="260" w:firstLine="283"/>
        <w:jc w:val="both"/>
        <w:rPr>
          <w:rFonts w:ascii="Times New Roman" w:eastAsia="Times New Roman" w:hAnsi="Times New Roman" w:cs="Times New Roman"/>
          <w:sz w:val="28"/>
          <w:szCs w:val="28"/>
        </w:rPr>
      </w:pPr>
      <w:proofErr w:type="gramStart"/>
      <w:r w:rsidRPr="000C4D00">
        <w:rPr>
          <w:rFonts w:ascii="Times New Roman" w:eastAsia="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45A48" w:rsidRPr="000C4D00" w:rsidRDefault="00345A48" w:rsidP="000C4D00">
      <w:pPr>
        <w:spacing w:line="357" w:lineRule="auto"/>
        <w:ind w:left="260" w:firstLine="283"/>
        <w:jc w:val="both"/>
        <w:rPr>
          <w:rFonts w:ascii="Times New Roman" w:eastAsia="Times New Roman" w:hAnsi="Times New Roman" w:cs="Times New Roman"/>
          <w:sz w:val="28"/>
          <w:szCs w:val="28"/>
        </w:rPr>
      </w:pPr>
      <w:proofErr w:type="gramStart"/>
      <w:r w:rsidRPr="000C4D00">
        <w:rPr>
          <w:rFonts w:ascii="Times New Roman" w:eastAsia="Times New Roman" w:hAnsi="Times New Roman" w:cs="Times New Roman"/>
          <w:sz w:val="28"/>
          <w:szCs w:val="28"/>
        </w:rPr>
        <w:t xml:space="preserve">– признание не отчуждаемости основных прав и свобод человека, которые принадлежат каждому от рождения, </w:t>
      </w:r>
      <w:r w:rsidRPr="000C4D00">
        <w:rPr>
          <w:rFonts w:ascii="Times New Roman" w:eastAsia="Times New Roman" w:hAnsi="Times New Roman" w:cs="Times New Roman"/>
          <w:sz w:val="28"/>
          <w:szCs w:val="28"/>
        </w:rPr>
        <w:lastRenderedPageBreak/>
        <w:t>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45A48" w:rsidRPr="000C4D00" w:rsidRDefault="00345A48" w:rsidP="000C4D00">
      <w:pPr>
        <w:spacing w:line="355" w:lineRule="auto"/>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w:t>
      </w:r>
      <w:proofErr w:type="spellStart"/>
      <w:r w:rsidRPr="000C4D00">
        <w:rPr>
          <w:rFonts w:ascii="Times New Roman" w:eastAsia="Times New Roman" w:hAnsi="Times New Roman" w:cs="Times New Roman"/>
          <w:sz w:val="28"/>
          <w:szCs w:val="28"/>
        </w:rPr>
        <w:t>интериоризация</w:t>
      </w:r>
      <w:proofErr w:type="spellEnd"/>
      <w:r w:rsidRPr="000C4D00">
        <w:rPr>
          <w:rFonts w:ascii="Times New Roman" w:eastAsia="Times New Roman" w:hAnsi="Times New Roman" w:cs="Times New Roman"/>
          <w:sz w:val="28"/>
          <w:szCs w:val="28"/>
        </w:rPr>
        <w:t xml:space="preserve">  ценностей  демократии  и  социальной  солидарности,</w:t>
      </w:r>
    </w:p>
    <w:p w:rsidR="00345A48" w:rsidRPr="000C4D00" w:rsidRDefault="00345A48" w:rsidP="000C4D00">
      <w:pPr>
        <w:spacing w:line="351"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готовность к договорному регулированию отношений в группе или социальной организации;</w:t>
      </w:r>
    </w:p>
    <w:p w:rsidR="00345A48" w:rsidRPr="000C4D00" w:rsidRDefault="00345A48" w:rsidP="000C4D00">
      <w:pPr>
        <w:spacing w:line="356"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приверженность    идеям    интернационализма,    дружбы,    равенства,</w:t>
      </w:r>
    </w:p>
    <w:p w:rsidR="00345A48" w:rsidRPr="000C4D00" w:rsidRDefault="00345A48" w:rsidP="000C4D00">
      <w:pPr>
        <w:spacing w:line="349"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взаимопомощи народов; воспитание уважительного отношения к национальному достоинству людей, их чувствам, религиозным убеждениям;</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готовность   </w:t>
      </w:r>
      <w:proofErr w:type="gramStart"/>
      <w:r w:rsidRPr="000C4D00">
        <w:rPr>
          <w:rFonts w:ascii="Times New Roman" w:eastAsia="Times New Roman" w:hAnsi="Times New Roman" w:cs="Times New Roman"/>
          <w:sz w:val="28"/>
          <w:szCs w:val="28"/>
        </w:rPr>
        <w:t>обучающихся</w:t>
      </w:r>
      <w:proofErr w:type="gramEnd"/>
      <w:r w:rsidRPr="000C4D00">
        <w:rPr>
          <w:rFonts w:ascii="Times New Roman" w:eastAsia="Times New Roman" w:hAnsi="Times New Roman" w:cs="Times New Roman"/>
          <w:sz w:val="28"/>
          <w:szCs w:val="28"/>
        </w:rPr>
        <w:t xml:space="preserve">   противостоять   идеологии   экстремизма,</w:t>
      </w:r>
    </w:p>
    <w:p w:rsidR="00345A48" w:rsidRPr="000C4D00" w:rsidRDefault="00345A48" w:rsidP="000C4D00">
      <w:pPr>
        <w:spacing w:line="354"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45A48" w:rsidRPr="000C4D00" w:rsidRDefault="00345A48" w:rsidP="000C4D00">
      <w:pPr>
        <w:spacing w:line="349" w:lineRule="auto"/>
        <w:ind w:left="260" w:firstLine="708"/>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Личностные результаты в сфере отношений обучающихся с окружающими людьми:</w:t>
      </w:r>
    </w:p>
    <w:p w:rsidR="00345A48" w:rsidRPr="000C4D00" w:rsidRDefault="00345A48" w:rsidP="000C4D00">
      <w:pPr>
        <w:spacing w:line="36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w:t>
      </w:r>
      <w:r w:rsidRPr="000C4D00">
        <w:rPr>
          <w:rFonts w:ascii="Times New Roman" w:eastAsia="Times New Roman" w:hAnsi="Times New Roman" w:cs="Times New Roman"/>
          <w:sz w:val="28"/>
          <w:szCs w:val="28"/>
        </w:rPr>
        <w:lastRenderedPageBreak/>
        <w:t xml:space="preserve">бережное, ответственное и компетентное отношение </w:t>
      </w:r>
      <w:proofErr w:type="gramStart"/>
      <w:r w:rsidRPr="000C4D00">
        <w:rPr>
          <w:rFonts w:ascii="Times New Roman" w:eastAsia="Times New Roman" w:hAnsi="Times New Roman" w:cs="Times New Roman"/>
          <w:sz w:val="28"/>
          <w:szCs w:val="28"/>
        </w:rPr>
        <w:t>к</w:t>
      </w:r>
      <w:proofErr w:type="gramEnd"/>
      <w:r w:rsidRPr="000C4D00">
        <w:rPr>
          <w:rFonts w:ascii="Times New Roman" w:eastAsia="Times New Roman" w:hAnsi="Times New Roman" w:cs="Times New Roman"/>
          <w:sz w:val="28"/>
          <w:szCs w:val="28"/>
        </w:rPr>
        <w:t xml:space="preserve"> физическому</w:t>
      </w:r>
    </w:p>
    <w:p w:rsidR="00345A48" w:rsidRPr="000C4D00" w:rsidRDefault="00345A48" w:rsidP="000C4D00">
      <w:pPr>
        <w:numPr>
          <w:ilvl w:val="0"/>
          <w:numId w:val="13"/>
        </w:numPr>
        <w:tabs>
          <w:tab w:val="left" w:pos="622"/>
        </w:tabs>
        <w:spacing w:after="0" w:line="349" w:lineRule="auto"/>
        <w:ind w:left="260" w:firstLine="2"/>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психологическому здоровью других людей, умение оказывать первую помощь;</w:t>
      </w:r>
    </w:p>
    <w:p w:rsidR="00345A48" w:rsidRPr="000C4D00" w:rsidRDefault="00345A48" w:rsidP="000C4D00">
      <w:pPr>
        <w:spacing w:line="30" w:lineRule="exact"/>
        <w:jc w:val="both"/>
        <w:rPr>
          <w:rFonts w:ascii="Times New Roman" w:eastAsia="Times New Roman" w:hAnsi="Times New Roman" w:cs="Times New Roman"/>
          <w:sz w:val="28"/>
          <w:szCs w:val="28"/>
        </w:rPr>
      </w:pPr>
    </w:p>
    <w:p w:rsidR="00345A48" w:rsidRPr="000C4D00" w:rsidRDefault="00345A48" w:rsidP="000C4D00">
      <w:pPr>
        <w:spacing w:line="356"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5A48" w:rsidRPr="000C4D00" w:rsidRDefault="00345A48" w:rsidP="000C4D00">
      <w:pPr>
        <w:spacing w:line="349" w:lineRule="auto"/>
        <w:ind w:left="260" w:firstLine="708"/>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Личностные результаты в сфере отношений обучающихся к окружающему миру, живой природе, художественной культуре:</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мировоззрение, соответствующее современному уровню развития науки,</w:t>
      </w:r>
    </w:p>
    <w:p w:rsidR="00345A48" w:rsidRPr="000C4D00" w:rsidRDefault="00345A48" w:rsidP="000C4D00">
      <w:pPr>
        <w:spacing w:line="356"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w:t>
      </w:r>
      <w:r w:rsidRPr="000C4D00">
        <w:rPr>
          <w:rFonts w:ascii="Times New Roman" w:eastAsia="Times New Roman" w:hAnsi="Times New Roman" w:cs="Times New Roman"/>
          <w:sz w:val="28"/>
          <w:szCs w:val="28"/>
        </w:rPr>
        <w:lastRenderedPageBreak/>
        <w:t>заинтересованность в научных знаниях об устройстве мира и общества;</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готовность и способность к образованию, в том числе самообразованию,</w:t>
      </w:r>
    </w:p>
    <w:p w:rsidR="00345A48" w:rsidRPr="000C4D00" w:rsidRDefault="00345A48" w:rsidP="000C4D00">
      <w:pPr>
        <w:spacing w:line="355"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w:t>
      </w:r>
      <w:proofErr w:type="gramStart"/>
      <w:r w:rsidRPr="000C4D00">
        <w:rPr>
          <w:rFonts w:ascii="Times New Roman" w:eastAsia="Times New Roman" w:hAnsi="Times New Roman" w:cs="Times New Roman"/>
          <w:sz w:val="28"/>
          <w:szCs w:val="28"/>
        </w:rPr>
        <w:t>за</w:t>
      </w:r>
      <w:proofErr w:type="gramEnd"/>
    </w:p>
    <w:p w:rsidR="00345A48" w:rsidRPr="000C4D00" w:rsidRDefault="00345A48" w:rsidP="000C4D00">
      <w:pPr>
        <w:tabs>
          <w:tab w:val="left" w:pos="1920"/>
          <w:tab w:val="left" w:pos="3720"/>
          <w:tab w:val="left" w:pos="5340"/>
          <w:tab w:val="left" w:pos="6680"/>
          <w:tab w:val="left" w:pos="7300"/>
          <w:tab w:val="left" w:pos="8640"/>
        </w:tabs>
        <w:spacing w:line="0" w:lineRule="atLeast"/>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состояние</w:t>
      </w:r>
      <w:r w:rsidRPr="000C4D00">
        <w:rPr>
          <w:rFonts w:ascii="Times New Roman" w:eastAsia="Times New Roman" w:hAnsi="Times New Roman" w:cs="Times New Roman"/>
          <w:sz w:val="28"/>
          <w:szCs w:val="28"/>
        </w:rPr>
        <w:tab/>
        <w:t>природных</w:t>
      </w:r>
      <w:r w:rsidRPr="000C4D00">
        <w:rPr>
          <w:rFonts w:ascii="Times New Roman" w:eastAsia="Times New Roman" w:hAnsi="Times New Roman" w:cs="Times New Roman"/>
          <w:sz w:val="28"/>
          <w:szCs w:val="28"/>
        </w:rPr>
        <w:tab/>
        <w:t>ресурсов;</w:t>
      </w:r>
      <w:r w:rsidRPr="000C4D00">
        <w:rPr>
          <w:rFonts w:ascii="Times New Roman" w:eastAsia="Times New Roman" w:hAnsi="Times New Roman" w:cs="Times New Roman"/>
          <w:sz w:val="28"/>
          <w:szCs w:val="28"/>
        </w:rPr>
        <w:tab/>
        <w:t>умения</w:t>
      </w:r>
      <w:r w:rsidRPr="000C4D00">
        <w:rPr>
          <w:rFonts w:ascii="Times New Roman" w:eastAsia="Times New Roman" w:hAnsi="Times New Roman" w:cs="Times New Roman"/>
          <w:sz w:val="28"/>
          <w:szCs w:val="28"/>
        </w:rPr>
        <w:tab/>
        <w:t>и</w:t>
      </w:r>
      <w:r w:rsidRPr="000C4D00">
        <w:rPr>
          <w:rFonts w:ascii="Times New Roman" w:eastAsia="Times New Roman" w:hAnsi="Times New Roman" w:cs="Times New Roman"/>
          <w:sz w:val="28"/>
          <w:szCs w:val="28"/>
        </w:rPr>
        <w:tab/>
        <w:t>навыки</w:t>
      </w:r>
      <w:r w:rsidRPr="000C4D00">
        <w:rPr>
          <w:rFonts w:ascii="Times New Roman" w:eastAsia="Times New Roman" w:hAnsi="Times New Roman" w:cs="Times New Roman"/>
          <w:sz w:val="28"/>
          <w:szCs w:val="28"/>
        </w:rPr>
        <w:tab/>
        <w:t>разумного</w:t>
      </w:r>
    </w:p>
    <w:p w:rsidR="00345A48" w:rsidRPr="000C4D00" w:rsidRDefault="00345A48" w:rsidP="000C4D00">
      <w:pPr>
        <w:spacing w:line="351" w:lineRule="auto"/>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природопользования, нетерпимое отношение к действиям, приносящим вред экологии; приобретение опыта эколого-направленной деятельности;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w:t>
      </w:r>
      <w:proofErr w:type="gramStart"/>
      <w:r w:rsidRPr="000C4D00">
        <w:rPr>
          <w:rFonts w:ascii="Times New Roman" w:eastAsia="Times New Roman" w:hAnsi="Times New Roman" w:cs="Times New Roman"/>
          <w:sz w:val="28"/>
          <w:szCs w:val="28"/>
        </w:rPr>
        <w:t>эстетическое</w:t>
      </w:r>
      <w:proofErr w:type="gramEnd"/>
      <w:r w:rsidRPr="000C4D00">
        <w:rPr>
          <w:rFonts w:ascii="Times New Roman" w:eastAsia="Times New Roman" w:hAnsi="Times New Roman" w:cs="Times New Roman"/>
          <w:sz w:val="28"/>
          <w:szCs w:val="28"/>
        </w:rPr>
        <w:t xml:space="preserve"> отношения к миру, готовность к эстетическому обустройству собственного быта.</w:t>
      </w:r>
    </w:p>
    <w:p w:rsidR="00345A48" w:rsidRPr="000C4D00" w:rsidRDefault="00345A48" w:rsidP="000C4D00">
      <w:pPr>
        <w:spacing w:line="349" w:lineRule="auto"/>
        <w:ind w:left="260" w:firstLine="708"/>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Личностные результаты в сфере отношений обучающихся к семье и родителям, в том числе подготовка к семейной жизни: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ответственное отношение к созданию семьи на основе осознанного принятия ценностей семейной жизни;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положительный  образ  семьи,  </w:t>
      </w:r>
      <w:proofErr w:type="spellStart"/>
      <w:r w:rsidRPr="000C4D00">
        <w:rPr>
          <w:rFonts w:ascii="Times New Roman" w:eastAsia="Times New Roman" w:hAnsi="Times New Roman" w:cs="Times New Roman"/>
          <w:sz w:val="28"/>
          <w:szCs w:val="28"/>
        </w:rPr>
        <w:t>родительства</w:t>
      </w:r>
      <w:proofErr w:type="spellEnd"/>
      <w:r w:rsidRPr="000C4D00">
        <w:rPr>
          <w:rFonts w:ascii="Times New Roman" w:eastAsia="Times New Roman" w:hAnsi="Times New Roman" w:cs="Times New Roman"/>
          <w:sz w:val="28"/>
          <w:szCs w:val="28"/>
        </w:rPr>
        <w:t xml:space="preserve">  (отцовства  и  материнства),</w:t>
      </w:r>
    </w:p>
    <w:p w:rsidR="00345A48" w:rsidRPr="000C4D00" w:rsidRDefault="00345A48" w:rsidP="000C4D00">
      <w:pPr>
        <w:spacing w:line="0" w:lineRule="atLeast"/>
        <w:ind w:left="260"/>
        <w:jc w:val="both"/>
        <w:rPr>
          <w:rFonts w:ascii="Times New Roman" w:eastAsia="Times New Roman" w:hAnsi="Times New Roman" w:cs="Times New Roman"/>
          <w:sz w:val="28"/>
          <w:szCs w:val="28"/>
        </w:rPr>
      </w:pPr>
      <w:proofErr w:type="spellStart"/>
      <w:r w:rsidRPr="000C4D00">
        <w:rPr>
          <w:rFonts w:ascii="Times New Roman" w:eastAsia="Times New Roman" w:hAnsi="Times New Roman" w:cs="Times New Roman"/>
          <w:sz w:val="28"/>
          <w:szCs w:val="28"/>
        </w:rPr>
        <w:t>интериоризация</w:t>
      </w:r>
      <w:proofErr w:type="spellEnd"/>
      <w:r w:rsidRPr="000C4D00">
        <w:rPr>
          <w:rFonts w:ascii="Times New Roman" w:eastAsia="Times New Roman" w:hAnsi="Times New Roman" w:cs="Times New Roman"/>
          <w:sz w:val="28"/>
          <w:szCs w:val="28"/>
        </w:rPr>
        <w:t xml:space="preserve"> традиционных семейных ценностей.</w:t>
      </w:r>
    </w:p>
    <w:p w:rsidR="00345A48" w:rsidRPr="000C4D00" w:rsidRDefault="00345A48" w:rsidP="000C4D00">
      <w:pPr>
        <w:spacing w:line="351" w:lineRule="auto"/>
        <w:ind w:left="260" w:firstLine="708"/>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Личностные результаты в сфере отношения обучающихся к труду, в сфере социально-экономических отношений:</w:t>
      </w:r>
    </w:p>
    <w:p w:rsidR="00345A48" w:rsidRPr="000C4D00" w:rsidRDefault="00345A48" w:rsidP="000C4D00">
      <w:pPr>
        <w:spacing w:line="349" w:lineRule="auto"/>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уважение ко всем формам собственности, готовность к защите своей собственности,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осознанный выбор будущей профессии как путь и способ реализации собственных жизненных планов;</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готовность </w:t>
      </w:r>
      <w:proofErr w:type="gramStart"/>
      <w:r w:rsidRPr="000C4D00">
        <w:rPr>
          <w:rFonts w:ascii="Times New Roman" w:eastAsia="Times New Roman" w:hAnsi="Times New Roman" w:cs="Times New Roman"/>
          <w:sz w:val="28"/>
          <w:szCs w:val="28"/>
        </w:rPr>
        <w:t>обучающихся</w:t>
      </w:r>
      <w:proofErr w:type="gramEnd"/>
      <w:r w:rsidRPr="000C4D00">
        <w:rPr>
          <w:rFonts w:ascii="Times New Roman" w:eastAsia="Times New Roman" w:hAnsi="Times New Roman" w:cs="Times New Roman"/>
          <w:sz w:val="28"/>
          <w:szCs w:val="28"/>
        </w:rPr>
        <w:t xml:space="preserve"> к трудовой профессиональной деятельности как</w:t>
      </w:r>
    </w:p>
    <w:p w:rsidR="00345A48" w:rsidRPr="000C4D00" w:rsidRDefault="00345A48" w:rsidP="000C4D00">
      <w:pPr>
        <w:tabs>
          <w:tab w:val="left" w:pos="520"/>
        </w:tabs>
        <w:spacing w:after="0" w:line="0" w:lineRule="atLeast"/>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возможности участия в решении </w:t>
      </w:r>
      <w:proofErr w:type="gramStart"/>
      <w:r w:rsidRPr="000C4D00">
        <w:rPr>
          <w:rFonts w:ascii="Times New Roman" w:eastAsia="Times New Roman" w:hAnsi="Times New Roman" w:cs="Times New Roman"/>
          <w:sz w:val="28"/>
          <w:szCs w:val="28"/>
        </w:rPr>
        <w:t>личных</w:t>
      </w:r>
      <w:proofErr w:type="gramEnd"/>
      <w:r w:rsidRPr="000C4D00">
        <w:rPr>
          <w:rFonts w:ascii="Times New Roman" w:eastAsia="Times New Roman" w:hAnsi="Times New Roman" w:cs="Times New Roman"/>
          <w:sz w:val="28"/>
          <w:szCs w:val="28"/>
        </w:rPr>
        <w:t>, общественных, государственных,</w:t>
      </w:r>
    </w:p>
    <w:p w:rsidR="00345A48" w:rsidRPr="000C4D00" w:rsidRDefault="00345A48" w:rsidP="000C4D00">
      <w:pPr>
        <w:spacing w:line="160" w:lineRule="exact"/>
        <w:jc w:val="both"/>
        <w:rPr>
          <w:rFonts w:ascii="Times New Roman" w:eastAsia="Times New Roman" w:hAnsi="Times New Roman" w:cs="Times New Roman"/>
          <w:sz w:val="28"/>
          <w:szCs w:val="28"/>
        </w:rPr>
      </w:pPr>
    </w:p>
    <w:p w:rsidR="00345A48" w:rsidRPr="000C4D00" w:rsidRDefault="00345A48" w:rsidP="000C4D00">
      <w:pPr>
        <w:spacing w:line="0" w:lineRule="atLeast"/>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общенациональных проблем</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готовность к самообслуживанию, включая обучение и выполнение домашних обязанностей.</w:t>
      </w:r>
    </w:p>
    <w:p w:rsidR="00345A48" w:rsidRPr="000C4D00" w:rsidRDefault="00345A48" w:rsidP="000C4D00">
      <w:pPr>
        <w:spacing w:line="351" w:lineRule="auto"/>
        <w:ind w:left="260" w:firstLine="708"/>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0C4D00">
        <w:rPr>
          <w:rFonts w:ascii="Times New Roman" w:eastAsia="Times New Roman" w:hAnsi="Times New Roman" w:cs="Times New Roman"/>
          <w:b/>
          <w:sz w:val="28"/>
          <w:szCs w:val="28"/>
        </w:rPr>
        <w:t>обучающихся</w:t>
      </w:r>
      <w:proofErr w:type="gramEnd"/>
      <w:r w:rsidRPr="000C4D00">
        <w:rPr>
          <w:rFonts w:ascii="Times New Roman" w:eastAsia="Times New Roman" w:hAnsi="Times New Roman" w:cs="Times New Roman"/>
          <w:b/>
          <w:sz w:val="28"/>
          <w:szCs w:val="28"/>
        </w:rPr>
        <w:t>:</w:t>
      </w:r>
    </w:p>
    <w:p w:rsidR="00345A48" w:rsidRPr="000C4D00" w:rsidRDefault="00345A48" w:rsidP="000C4D00">
      <w:pPr>
        <w:spacing w:line="21" w:lineRule="exact"/>
        <w:jc w:val="both"/>
        <w:rPr>
          <w:rFonts w:ascii="Times New Roman" w:eastAsia="Times New Roman" w:hAnsi="Times New Roman" w:cs="Times New Roman"/>
          <w:sz w:val="28"/>
          <w:szCs w:val="28"/>
        </w:rPr>
      </w:pPr>
    </w:p>
    <w:p w:rsidR="00345A48" w:rsidRPr="000C4D00" w:rsidRDefault="00345A48" w:rsidP="000C4D00">
      <w:pPr>
        <w:spacing w:line="354"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физическое, эмоционально-психологическое, социальное благополучие </w:t>
      </w:r>
      <w:proofErr w:type="gramStart"/>
      <w:r w:rsidRPr="000C4D00">
        <w:rPr>
          <w:rFonts w:ascii="Times New Roman" w:eastAsia="Times New Roman" w:hAnsi="Times New Roman" w:cs="Times New Roman"/>
          <w:sz w:val="28"/>
          <w:szCs w:val="28"/>
        </w:rPr>
        <w:t>обучающихся</w:t>
      </w:r>
      <w:proofErr w:type="gramEnd"/>
      <w:r w:rsidRPr="000C4D00">
        <w:rPr>
          <w:rFonts w:ascii="Times New Roman" w:eastAsia="Times New Roman" w:hAnsi="Times New Roman" w:cs="Times New Roman"/>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345A48" w:rsidRPr="000C4D00" w:rsidRDefault="00345A48" w:rsidP="000C4D00">
      <w:pPr>
        <w:spacing w:line="0" w:lineRule="atLeast"/>
        <w:ind w:left="98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 xml:space="preserve">I.2.2. Планируемые </w:t>
      </w:r>
      <w:proofErr w:type="spellStart"/>
      <w:r w:rsidRPr="000C4D00">
        <w:rPr>
          <w:rFonts w:ascii="Times New Roman" w:eastAsia="Times New Roman" w:hAnsi="Times New Roman" w:cs="Times New Roman"/>
          <w:b/>
          <w:sz w:val="28"/>
          <w:szCs w:val="28"/>
        </w:rPr>
        <w:t>метапредметные</w:t>
      </w:r>
      <w:proofErr w:type="spellEnd"/>
      <w:r w:rsidRPr="000C4D00">
        <w:rPr>
          <w:rFonts w:ascii="Times New Roman" w:eastAsia="Times New Roman" w:hAnsi="Times New Roman" w:cs="Times New Roman"/>
          <w:b/>
          <w:sz w:val="28"/>
          <w:szCs w:val="28"/>
        </w:rPr>
        <w:t xml:space="preserve"> результаты освоения ООП</w:t>
      </w:r>
    </w:p>
    <w:p w:rsidR="00345A48" w:rsidRPr="000C4D00" w:rsidRDefault="00345A48" w:rsidP="000C4D00">
      <w:pPr>
        <w:spacing w:line="355" w:lineRule="auto"/>
        <w:ind w:left="260" w:firstLine="708"/>
        <w:jc w:val="both"/>
        <w:rPr>
          <w:rFonts w:ascii="Times New Roman" w:eastAsia="Times New Roman" w:hAnsi="Times New Roman" w:cs="Times New Roman"/>
          <w:sz w:val="28"/>
          <w:szCs w:val="28"/>
        </w:rPr>
      </w:pPr>
      <w:proofErr w:type="spellStart"/>
      <w:r w:rsidRPr="000C4D00">
        <w:rPr>
          <w:rFonts w:ascii="Times New Roman" w:eastAsia="Times New Roman" w:hAnsi="Times New Roman" w:cs="Times New Roman"/>
          <w:sz w:val="28"/>
          <w:szCs w:val="28"/>
        </w:rPr>
        <w:t>Метапредметные</w:t>
      </w:r>
      <w:proofErr w:type="spellEnd"/>
      <w:r w:rsidRPr="000C4D00">
        <w:rPr>
          <w:rFonts w:ascii="Times New Roman" w:eastAsia="Times New Roman" w:hAnsi="Times New Roman" w:cs="Times New Roman"/>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345A48" w:rsidRPr="000C4D00" w:rsidRDefault="00345A48" w:rsidP="000C4D00">
      <w:pPr>
        <w:numPr>
          <w:ilvl w:val="1"/>
          <w:numId w:val="15"/>
        </w:numPr>
        <w:tabs>
          <w:tab w:val="left" w:pos="1688"/>
        </w:tabs>
        <w:spacing w:after="0" w:line="349" w:lineRule="auto"/>
        <w:ind w:left="980" w:right="2000" w:firstLine="35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Регулятивные универсальные учебные действия Выпускник научится:</w:t>
      </w:r>
    </w:p>
    <w:p w:rsidR="00345A48" w:rsidRPr="000C4D00" w:rsidRDefault="00345A48" w:rsidP="000C4D00">
      <w:pPr>
        <w:spacing w:line="26" w:lineRule="exact"/>
        <w:jc w:val="both"/>
        <w:rPr>
          <w:rFonts w:ascii="Times New Roman" w:eastAsia="Times New Roman" w:hAnsi="Times New Roman" w:cs="Times New Roman"/>
          <w:b/>
          <w:sz w:val="28"/>
          <w:szCs w:val="28"/>
        </w:rPr>
      </w:pP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самостоятельно определять цели, задавать параметры и критерии, по которым можно определить, что цель достигнута;</w:t>
      </w:r>
    </w:p>
    <w:p w:rsidR="00345A48" w:rsidRPr="000C4D00" w:rsidRDefault="00345A48" w:rsidP="000C4D00">
      <w:pPr>
        <w:spacing w:line="354"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ставить и формулировать собственные задачи в образовательной деятельности и жизненных ситуациях;</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оценивать ресурсы, в том числе время и другие нематериальные ресурсы,</w:t>
      </w:r>
    </w:p>
    <w:p w:rsidR="00345A48" w:rsidRPr="000C4D00" w:rsidRDefault="00345A48" w:rsidP="000C4D00">
      <w:pPr>
        <w:spacing w:line="0" w:lineRule="atLeast"/>
        <w:ind w:left="260"/>
        <w:jc w:val="both"/>
        <w:rPr>
          <w:rFonts w:ascii="Times New Roman" w:eastAsia="Times New Roman" w:hAnsi="Times New Roman" w:cs="Times New Roman"/>
          <w:sz w:val="28"/>
          <w:szCs w:val="28"/>
        </w:rPr>
      </w:pPr>
      <w:proofErr w:type="gramStart"/>
      <w:r w:rsidRPr="000C4D00">
        <w:rPr>
          <w:rFonts w:ascii="Times New Roman" w:eastAsia="Times New Roman" w:hAnsi="Times New Roman" w:cs="Times New Roman"/>
          <w:sz w:val="28"/>
          <w:szCs w:val="28"/>
        </w:rPr>
        <w:t>необходимые для достижения поставленной цели;</w:t>
      </w:r>
      <w:proofErr w:type="gramEnd"/>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организовывать эффективный поиск ресурсов, необходимых для достижения поставленной цели;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сопоставлять полученный результат деятельности с поставленной заранее целью.</w:t>
      </w:r>
    </w:p>
    <w:p w:rsidR="00345A48" w:rsidRPr="000C4D00" w:rsidRDefault="00345A48" w:rsidP="000C4D00">
      <w:pPr>
        <w:spacing w:line="351" w:lineRule="auto"/>
        <w:ind w:left="980" w:right="212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2. Познавательные универсальные учебные действия Выпускник научится:</w:t>
      </w:r>
    </w:p>
    <w:p w:rsidR="00345A48" w:rsidRPr="000C4D00" w:rsidRDefault="00345A48" w:rsidP="000C4D00">
      <w:pPr>
        <w:spacing w:line="7" w:lineRule="exact"/>
        <w:jc w:val="both"/>
        <w:rPr>
          <w:rFonts w:ascii="Times New Roman" w:eastAsia="Times New Roman" w:hAnsi="Times New Roman" w:cs="Times New Roman"/>
          <w:sz w:val="28"/>
          <w:szCs w:val="28"/>
        </w:rPr>
      </w:pP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искать  и  находить  обобщенные  способы  решения  задач,  в  том  числе,</w:t>
      </w:r>
    </w:p>
    <w:p w:rsidR="00345A48" w:rsidRPr="000C4D00" w:rsidRDefault="00345A48" w:rsidP="000C4D00">
      <w:pPr>
        <w:spacing w:line="349"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осуществлять развернутый информационный поиск и ставить на его основе новые (учебные и познавательные) задачи;</w:t>
      </w:r>
    </w:p>
    <w:p w:rsidR="00345A48" w:rsidRPr="000C4D00" w:rsidRDefault="00345A48" w:rsidP="000C4D00">
      <w:pPr>
        <w:spacing w:line="392"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45A48" w:rsidRPr="000C4D00" w:rsidRDefault="00345A48" w:rsidP="000C4D00">
      <w:pPr>
        <w:spacing w:line="356"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менять и удерживать разные позиции в познавательной деятельности.</w:t>
      </w:r>
    </w:p>
    <w:p w:rsidR="00345A48" w:rsidRPr="000C4D00" w:rsidRDefault="00345A48" w:rsidP="000C4D00">
      <w:pPr>
        <w:numPr>
          <w:ilvl w:val="1"/>
          <w:numId w:val="16"/>
        </w:numPr>
        <w:tabs>
          <w:tab w:val="left" w:pos="1266"/>
        </w:tabs>
        <w:spacing w:after="0" w:line="351" w:lineRule="auto"/>
        <w:ind w:left="980" w:right="1800" w:hanging="84"/>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Коммуникативные универсальные учебные действия Выпускник научится:</w:t>
      </w:r>
    </w:p>
    <w:p w:rsidR="00345A48" w:rsidRPr="000C4D00" w:rsidRDefault="00345A48" w:rsidP="000C4D00">
      <w:pPr>
        <w:spacing w:line="20" w:lineRule="exact"/>
        <w:jc w:val="both"/>
        <w:rPr>
          <w:rFonts w:ascii="Times New Roman" w:eastAsia="Times New Roman" w:hAnsi="Times New Roman" w:cs="Times New Roman"/>
          <w:b/>
          <w:sz w:val="28"/>
          <w:szCs w:val="28"/>
        </w:rPr>
      </w:pP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осуществлять деловую коммуникацию как со сверстниками, так и </w:t>
      </w:r>
      <w:proofErr w:type="gramStart"/>
      <w:r w:rsidRPr="000C4D00">
        <w:rPr>
          <w:rFonts w:ascii="Times New Roman" w:eastAsia="Times New Roman" w:hAnsi="Times New Roman" w:cs="Times New Roman"/>
          <w:sz w:val="28"/>
          <w:szCs w:val="28"/>
        </w:rPr>
        <w:t>со</w:t>
      </w:r>
      <w:proofErr w:type="gramEnd"/>
      <w:r w:rsidRPr="000C4D00">
        <w:rPr>
          <w:rFonts w:ascii="Times New Roman" w:eastAsia="Times New Roman" w:hAnsi="Times New Roman" w:cs="Times New Roman"/>
          <w:sz w:val="28"/>
          <w:szCs w:val="28"/>
        </w:rPr>
        <w:t xml:space="preserve"> взрослыми (как внутри образовательной организации, так и за ее пределами),</w:t>
      </w:r>
    </w:p>
    <w:p w:rsidR="00345A48" w:rsidRPr="000C4D00" w:rsidRDefault="00345A48" w:rsidP="000C4D00">
      <w:pPr>
        <w:spacing w:line="351"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подбирать партнеров для деловой коммуникации исходя из соображений результативности взаимодействия, а не личных симпатий;</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координировать и выполнять работу в условиях </w:t>
      </w:r>
      <w:proofErr w:type="gramStart"/>
      <w:r w:rsidRPr="000C4D00">
        <w:rPr>
          <w:rFonts w:ascii="Times New Roman" w:eastAsia="Times New Roman" w:hAnsi="Times New Roman" w:cs="Times New Roman"/>
          <w:sz w:val="28"/>
          <w:szCs w:val="28"/>
        </w:rPr>
        <w:t>реального</w:t>
      </w:r>
      <w:proofErr w:type="gramEnd"/>
      <w:r w:rsidRPr="000C4D00">
        <w:rPr>
          <w:rFonts w:ascii="Times New Roman" w:eastAsia="Times New Roman" w:hAnsi="Times New Roman" w:cs="Times New Roman"/>
          <w:sz w:val="28"/>
          <w:szCs w:val="28"/>
        </w:rPr>
        <w:t>, виртуального</w:t>
      </w:r>
    </w:p>
    <w:p w:rsidR="00345A48" w:rsidRPr="000C4D00" w:rsidRDefault="00345A48" w:rsidP="000C4D00">
      <w:pPr>
        <w:numPr>
          <w:ilvl w:val="0"/>
          <w:numId w:val="17"/>
        </w:numPr>
        <w:tabs>
          <w:tab w:val="left" w:pos="480"/>
        </w:tabs>
        <w:spacing w:after="0" w:line="0" w:lineRule="atLeast"/>
        <w:ind w:left="480" w:hanging="218"/>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комбинированного взаимодействия;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распознавать </w:t>
      </w:r>
      <w:proofErr w:type="spellStart"/>
      <w:r w:rsidRPr="000C4D00">
        <w:rPr>
          <w:rFonts w:ascii="Times New Roman" w:eastAsia="Times New Roman" w:hAnsi="Times New Roman" w:cs="Times New Roman"/>
          <w:sz w:val="28"/>
          <w:szCs w:val="28"/>
        </w:rPr>
        <w:t>конфликтогенные</w:t>
      </w:r>
      <w:proofErr w:type="spellEnd"/>
      <w:r w:rsidRPr="000C4D00">
        <w:rPr>
          <w:rFonts w:ascii="Times New Roman" w:eastAsia="Times New Roman" w:hAnsi="Times New Roman" w:cs="Times New Roman"/>
          <w:sz w:val="28"/>
          <w:szCs w:val="28"/>
        </w:rPr>
        <w:t xml:space="preserve"> ситуации и предотвращать конфликты до их активной фазы, выстраивать </w:t>
      </w:r>
      <w:r w:rsidRPr="000C4D00">
        <w:rPr>
          <w:rFonts w:ascii="Times New Roman" w:eastAsia="Times New Roman" w:hAnsi="Times New Roman" w:cs="Times New Roman"/>
          <w:sz w:val="28"/>
          <w:szCs w:val="28"/>
        </w:rPr>
        <w:lastRenderedPageBreak/>
        <w:t>деловую и образовательную коммуникацию, избегая личностных оценочных суждений.</w:t>
      </w:r>
    </w:p>
    <w:p w:rsidR="00345A48" w:rsidRPr="000C4D00" w:rsidRDefault="00345A48" w:rsidP="000C4D00">
      <w:pPr>
        <w:spacing w:line="0" w:lineRule="atLeast"/>
        <w:ind w:left="98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Предметные результаты</w:t>
      </w:r>
    </w:p>
    <w:p w:rsidR="00345A48" w:rsidRPr="000C4D00" w:rsidRDefault="00345A48" w:rsidP="000C4D00">
      <w:pPr>
        <w:spacing w:line="0" w:lineRule="atLeast"/>
        <w:jc w:val="both"/>
        <w:rPr>
          <w:rFonts w:ascii="Times New Roman" w:eastAsia="Times New Roman" w:hAnsi="Times New Roman" w:cs="Times New Roman"/>
          <w:b/>
          <w:i/>
          <w:sz w:val="28"/>
          <w:szCs w:val="28"/>
        </w:rPr>
      </w:pPr>
      <w:r w:rsidRPr="000C4D00">
        <w:rPr>
          <w:rFonts w:ascii="Times New Roman" w:eastAsia="Times New Roman" w:hAnsi="Times New Roman" w:cs="Times New Roman"/>
          <w:b/>
          <w:i/>
          <w:sz w:val="28"/>
          <w:szCs w:val="28"/>
        </w:rPr>
        <w:t>Выпускник на базовом уровне научится:</w:t>
      </w:r>
    </w:p>
    <w:p w:rsidR="00345A48" w:rsidRPr="000C4D00" w:rsidRDefault="00345A48" w:rsidP="000C4D00">
      <w:pPr>
        <w:spacing w:line="0" w:lineRule="atLeast"/>
        <w:ind w:left="98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Человек. Человек в системе общественных отношений</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Выделять черты социальной сущности человека;</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определять роль духовных ценностей в обществе;</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распознавать формы культуры по их признакам, иллюстрировать их примерами;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виды искусства;</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соотносить поступки и отношения с принятыми нормами морали;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выявлять сущностные характеристики религ</w:t>
      </w:r>
      <w:proofErr w:type="gramStart"/>
      <w:r w:rsidRPr="000C4D00">
        <w:rPr>
          <w:rFonts w:ascii="Times New Roman" w:eastAsia="Times New Roman" w:hAnsi="Times New Roman" w:cs="Times New Roman"/>
          <w:sz w:val="28"/>
          <w:szCs w:val="28"/>
        </w:rPr>
        <w:t>ии и ее</w:t>
      </w:r>
      <w:proofErr w:type="gramEnd"/>
      <w:r w:rsidRPr="000C4D00">
        <w:rPr>
          <w:rFonts w:ascii="Times New Roman" w:eastAsia="Times New Roman" w:hAnsi="Times New Roman" w:cs="Times New Roman"/>
          <w:sz w:val="28"/>
          <w:szCs w:val="28"/>
        </w:rPr>
        <w:t xml:space="preserve"> роль в культурной жизни;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выявлять роль агентов социализации на основных этапах социализации индивида;</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раскрывать связь между мышлением и деятельностью;</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виды деятельности, приводить примеры основных видов деятельности;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выявлять и соотносить цели, средства и результаты деятельности;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анализировать различные ситуации свободного выбора, выявлять его основания и последствия;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формы чувственного и рационального познания, поясняя их примерами;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выявлять особенности научного познания;</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абсолютную и относительную истины;</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иллюстрировать конкретными примерами роль мировоззрения в жизни человека;</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выражать и аргументировать собственное отношение к роли образования</w:t>
      </w:r>
    </w:p>
    <w:p w:rsidR="00345A48" w:rsidRPr="000C4D00" w:rsidRDefault="00345A48" w:rsidP="000C4D00">
      <w:pPr>
        <w:numPr>
          <w:ilvl w:val="0"/>
          <w:numId w:val="10"/>
        </w:numPr>
        <w:tabs>
          <w:tab w:val="left" w:pos="480"/>
        </w:tabs>
        <w:spacing w:after="0" w:line="0" w:lineRule="atLeast"/>
        <w:ind w:left="480" w:hanging="218"/>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самообразования в жизни человека.</w:t>
      </w:r>
    </w:p>
    <w:p w:rsidR="00345A48" w:rsidRPr="000C4D00" w:rsidRDefault="00345A48" w:rsidP="000C4D00">
      <w:pPr>
        <w:spacing w:line="200" w:lineRule="exact"/>
        <w:jc w:val="both"/>
        <w:rPr>
          <w:rFonts w:ascii="Times New Roman" w:eastAsia="Times New Roman" w:hAnsi="Times New Roman" w:cs="Times New Roman"/>
          <w:sz w:val="28"/>
          <w:szCs w:val="28"/>
        </w:rPr>
      </w:pPr>
    </w:p>
    <w:p w:rsidR="00345A48" w:rsidRPr="000C4D00" w:rsidRDefault="00345A48" w:rsidP="000C4D00">
      <w:pPr>
        <w:spacing w:line="0" w:lineRule="atLeast"/>
        <w:ind w:left="98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Общество как сложная динамическая система</w:t>
      </w:r>
    </w:p>
    <w:p w:rsidR="00345A48" w:rsidRPr="000C4D00" w:rsidRDefault="00345A48" w:rsidP="000C4D00">
      <w:pPr>
        <w:spacing w:line="392"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выявлять, анализировать, систематизировать и оценивать информацию,</w:t>
      </w:r>
    </w:p>
    <w:p w:rsidR="00345A48" w:rsidRPr="000C4D00" w:rsidRDefault="00345A48" w:rsidP="000C4D00">
      <w:pPr>
        <w:spacing w:line="0" w:lineRule="atLeast"/>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иллюстрирующую многообразие и противоречивость социального развития;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приводить примеры прогрессивных и регрессивных общественных изменений, аргументировать свои суждения, выводы;</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45A48" w:rsidRPr="000C4D00" w:rsidRDefault="00345A48" w:rsidP="000C4D00">
      <w:pPr>
        <w:spacing w:line="0" w:lineRule="atLeast"/>
        <w:ind w:left="98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Экономика</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Раскрывать взаимосвязь экономики с другими сферами жизни общества;</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конкретизировать примерами основные факторы производства и факторные доходы;</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объяснять механизм свободного ценообразования, приводить примеры действия законов спроса и предложения;</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оценивать влияние конкуренции и монополии на экономическую жизнь,</w:t>
      </w:r>
    </w:p>
    <w:p w:rsidR="00345A48" w:rsidRPr="000C4D00" w:rsidRDefault="00345A48" w:rsidP="000C4D00">
      <w:pPr>
        <w:spacing w:line="0" w:lineRule="atLeast"/>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поведение основных участников экономики;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формы бизнеса;</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различать экономические и бухгалтерские издержки;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приводить примеры постоянных и переменных издержек производства;</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выделять объекты спроса и предложения на рынке труда, описывать механизм их взаимодействия;</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определять причины безработицы, различать ее виды;</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высказывать обоснованные суждения о направлениях государственной политики в области занятости;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объяснять  поведение  собственника,  работника,  потребителя  с  точки</w:t>
      </w:r>
    </w:p>
    <w:p w:rsidR="00345A48" w:rsidRPr="000C4D00" w:rsidRDefault="00345A48" w:rsidP="000C4D00">
      <w:pPr>
        <w:spacing w:line="351"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зрения экономической рациональности, анализировать собственное потребительское поведение;</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анализировать практические ситуации, связанные с реализацией гражданами своих экономических интересов;</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приводить примеры участия государства в регулировании рыночной экономики;</w:t>
      </w:r>
    </w:p>
    <w:p w:rsidR="00345A48" w:rsidRPr="000C4D00" w:rsidRDefault="00345A48" w:rsidP="000C4D00">
      <w:pPr>
        <w:spacing w:line="354"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и сравнивать пути достижения экономического роста.</w:t>
      </w:r>
    </w:p>
    <w:p w:rsidR="00345A48" w:rsidRPr="000C4D00" w:rsidRDefault="00345A48" w:rsidP="000C4D00">
      <w:pPr>
        <w:spacing w:line="0" w:lineRule="atLeast"/>
        <w:ind w:left="98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Социальные отношения</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Выделять критерии социальной стратификации;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анализировать социальную информацию из адаптированных источников</w:t>
      </w:r>
    </w:p>
    <w:p w:rsidR="00345A48" w:rsidRPr="000C4D00" w:rsidRDefault="00345A48" w:rsidP="000C4D00">
      <w:pPr>
        <w:spacing w:line="161" w:lineRule="exact"/>
        <w:jc w:val="both"/>
        <w:rPr>
          <w:rFonts w:ascii="Times New Roman" w:eastAsia="Times New Roman" w:hAnsi="Times New Roman" w:cs="Times New Roman"/>
          <w:sz w:val="28"/>
          <w:szCs w:val="28"/>
        </w:rPr>
      </w:pPr>
    </w:p>
    <w:p w:rsidR="00345A48" w:rsidRPr="000C4D00" w:rsidRDefault="00345A48" w:rsidP="000C4D00">
      <w:pPr>
        <w:numPr>
          <w:ilvl w:val="0"/>
          <w:numId w:val="10"/>
        </w:numPr>
        <w:tabs>
          <w:tab w:val="left" w:pos="480"/>
        </w:tabs>
        <w:spacing w:after="0" w:line="0" w:lineRule="atLeast"/>
        <w:ind w:left="480" w:hanging="218"/>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структуре общества и направлениях ее изменения;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выделять особенности молодежи как социально-демографической группы, раскрывать на примерах социальные роли юношества;</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выявлять причины социальных конфликтов, моделировать ситуации разрешения конфликтов;</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конкретизировать примерами виды социальных норм;</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характеризовать  виды  социального  контроля  и  их  социальную  роль,</w:t>
      </w:r>
    </w:p>
    <w:p w:rsidR="00345A48" w:rsidRPr="000C4D00" w:rsidRDefault="00345A48" w:rsidP="000C4D00">
      <w:pPr>
        <w:spacing w:line="0" w:lineRule="atLeast"/>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различать санкции социального контроля;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виды социальной мобильности, конкретизировать примерами;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   выделять   причины   и   последствия   </w:t>
      </w:r>
      <w:proofErr w:type="spellStart"/>
      <w:r w:rsidRPr="000C4D00">
        <w:rPr>
          <w:rFonts w:ascii="Times New Roman" w:eastAsia="Times New Roman" w:hAnsi="Times New Roman" w:cs="Times New Roman"/>
          <w:sz w:val="28"/>
          <w:szCs w:val="28"/>
        </w:rPr>
        <w:t>этносоциальных</w:t>
      </w:r>
      <w:proofErr w:type="spellEnd"/>
      <w:r w:rsidRPr="000C4D00">
        <w:rPr>
          <w:rFonts w:ascii="Times New Roman" w:eastAsia="Times New Roman" w:hAnsi="Times New Roman" w:cs="Times New Roman"/>
          <w:sz w:val="28"/>
          <w:szCs w:val="28"/>
        </w:rPr>
        <w:t xml:space="preserve">   конфликтов,</w:t>
      </w:r>
    </w:p>
    <w:p w:rsidR="00345A48" w:rsidRPr="000C4D00" w:rsidRDefault="00345A48" w:rsidP="000C4D00">
      <w:pPr>
        <w:spacing w:line="0" w:lineRule="atLeast"/>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приводить примеры способов их разрешения;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характеризовать основные принципы национальной политики России на современном этапе;</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характеризовать семью как социальный институт, раскрывать роль семьи</w:t>
      </w:r>
    </w:p>
    <w:p w:rsidR="00345A48" w:rsidRPr="000C4D00" w:rsidRDefault="00345A48" w:rsidP="000C4D00">
      <w:pPr>
        <w:numPr>
          <w:ilvl w:val="0"/>
          <w:numId w:val="10"/>
        </w:numPr>
        <w:tabs>
          <w:tab w:val="left" w:pos="460"/>
        </w:tabs>
        <w:spacing w:after="0" w:line="0" w:lineRule="atLeast"/>
        <w:ind w:left="460" w:hanging="198"/>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xml:space="preserve">современном </w:t>
      </w:r>
      <w:proofErr w:type="gramStart"/>
      <w:r w:rsidRPr="000C4D00">
        <w:rPr>
          <w:rFonts w:ascii="Times New Roman" w:eastAsia="Times New Roman" w:hAnsi="Times New Roman" w:cs="Times New Roman"/>
          <w:sz w:val="28"/>
          <w:szCs w:val="28"/>
        </w:rPr>
        <w:t>обществе</w:t>
      </w:r>
      <w:proofErr w:type="gramEnd"/>
      <w:r w:rsidRPr="000C4D00">
        <w:rPr>
          <w:rFonts w:ascii="Times New Roman" w:eastAsia="Times New Roman" w:hAnsi="Times New Roman" w:cs="Times New Roman"/>
          <w:sz w:val="28"/>
          <w:szCs w:val="28"/>
        </w:rPr>
        <w:t>;</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высказывать обоснованные суждения о факторах, влияющих на демографическую ситуацию в стране;</w:t>
      </w:r>
    </w:p>
    <w:p w:rsidR="00345A48" w:rsidRPr="000C4D00" w:rsidRDefault="00345A48" w:rsidP="000C4D00">
      <w:pPr>
        <w:spacing w:line="354"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осуществлять комплексный поиск, систематизацию социальной информации по актуальным проблемам социальной сферы, сравнивать,</w:t>
      </w:r>
    </w:p>
    <w:p w:rsidR="00345A48" w:rsidRPr="000C4D00" w:rsidRDefault="00345A48" w:rsidP="000C4D00">
      <w:pPr>
        <w:spacing w:line="349"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анализировать, делать выводы, рационально решать познавательные и проблемные задачи;</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оценивать собственные отношения и взаимодействие с другими людьми с позиций толерантности.</w:t>
      </w:r>
    </w:p>
    <w:p w:rsidR="00345A48" w:rsidRPr="000C4D00" w:rsidRDefault="00345A48" w:rsidP="000C4D00">
      <w:pPr>
        <w:spacing w:line="0" w:lineRule="atLeast"/>
        <w:ind w:left="98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Политика</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Выделять субъектов политической деятельности и объекты политического воздействия;</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политическую власть и другие виды власти;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устанавливать связи между социальными интересами, целями и методами политической деятельности;</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высказывать аргументированные суждения о соотношении средств и целей в политике;</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раскрывать роль и функции политической системы;</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характеризовать государство как центральный институт политической системы;</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типы политических режимов, давать оценку роли политических режимов различных типов в общественном развитии;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proofErr w:type="gramStart"/>
      <w:r w:rsidRPr="000C4D00">
        <w:rPr>
          <w:rFonts w:ascii="Times New Roman" w:eastAsia="Times New Roman" w:hAnsi="Times New Roman" w:cs="Times New Roman"/>
          <w:sz w:val="28"/>
          <w:szCs w:val="28"/>
        </w:rPr>
        <w:t>–   обобщать  и  систематизировать  информацию  о  сущности  (ценностях,</w:t>
      </w:r>
      <w:proofErr w:type="gramEnd"/>
    </w:p>
    <w:p w:rsidR="00345A48" w:rsidRPr="000C4D00" w:rsidRDefault="00345A48" w:rsidP="000C4D00">
      <w:pPr>
        <w:spacing w:line="0" w:lineRule="atLeast"/>
        <w:ind w:left="260"/>
        <w:jc w:val="both"/>
        <w:rPr>
          <w:rFonts w:ascii="Times New Roman" w:eastAsia="Times New Roman" w:hAnsi="Times New Roman" w:cs="Times New Roman"/>
          <w:sz w:val="28"/>
          <w:szCs w:val="28"/>
        </w:rPr>
      </w:pPr>
      <w:proofErr w:type="gramStart"/>
      <w:r w:rsidRPr="000C4D00">
        <w:rPr>
          <w:rFonts w:ascii="Times New Roman" w:eastAsia="Times New Roman" w:hAnsi="Times New Roman" w:cs="Times New Roman"/>
          <w:sz w:val="28"/>
          <w:szCs w:val="28"/>
        </w:rPr>
        <w:t>принципах</w:t>
      </w:r>
      <w:proofErr w:type="gramEnd"/>
      <w:r w:rsidRPr="000C4D00">
        <w:rPr>
          <w:rFonts w:ascii="Times New Roman" w:eastAsia="Times New Roman" w:hAnsi="Times New Roman" w:cs="Times New Roman"/>
          <w:sz w:val="28"/>
          <w:szCs w:val="28"/>
        </w:rPr>
        <w:t>, признаках, роли в общественном развитии) демократии;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характеризовать демократическую избирательную систему;</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мажоритарную, пропорциональную, смешанную избирательные системы;</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определять роль политической элиты и политического лидера в современном обществе;</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конкретизировать примерами роль политической идеологии;</w:t>
      </w:r>
    </w:p>
    <w:p w:rsidR="00345A48" w:rsidRPr="000C4D00" w:rsidRDefault="00345A48" w:rsidP="000C4D00">
      <w:pPr>
        <w:spacing w:line="294"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раскрывать на примерах функционирование различных партийных систем;</w:t>
      </w:r>
    </w:p>
    <w:p w:rsidR="00345A48" w:rsidRPr="000C4D00" w:rsidRDefault="00345A48" w:rsidP="000C4D00">
      <w:pPr>
        <w:spacing w:line="351" w:lineRule="auto"/>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xml:space="preserve">              – формулировать суждение о значении многопартийности и        идеологического плюрализма в современном обществе;</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оценивать роль СМИ в современной политической жизни;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иллюстрировать примерами основные этапы политического процесса;</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345A48" w:rsidRPr="000C4D00" w:rsidRDefault="00345A48" w:rsidP="000C4D00">
      <w:pPr>
        <w:spacing w:line="0" w:lineRule="atLeast"/>
        <w:ind w:left="980"/>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Правовое регулирование общественных отношений</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Сравнивать правовые нормы с другими социальными нормами;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выделять основные элементы системы права;</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выстраивать иерархию нормативных актов;</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выделять основные стадии законотворческого процесса в Российской Федерации;</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понятия   «права   человека»   и   «права   гражданина»,</w:t>
      </w:r>
    </w:p>
    <w:p w:rsidR="00345A48" w:rsidRPr="000C4D00" w:rsidRDefault="00345A48" w:rsidP="000C4D00">
      <w:pPr>
        <w:spacing w:line="349" w:lineRule="auto"/>
        <w:ind w:left="26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раскрывать содержание гражданских правоотношений;</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различать организационно-правовые формы предприятий;</w:t>
      </w:r>
    </w:p>
    <w:p w:rsidR="00345A48" w:rsidRPr="000C4D00" w:rsidRDefault="00345A48" w:rsidP="000C4D00">
      <w:pPr>
        <w:spacing w:line="0" w:lineRule="atLeast"/>
        <w:ind w:left="540"/>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характеризовать порядок рассмотрения гражданских споров;</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45A48" w:rsidRPr="000C4D00" w:rsidRDefault="00345A48" w:rsidP="000C4D00">
      <w:pPr>
        <w:spacing w:line="355"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lastRenderedPageBreak/>
        <w:t>– характеризовать условия заключения, изменения и расторжения трудового договора;</w:t>
      </w:r>
    </w:p>
    <w:p w:rsidR="00345A48" w:rsidRPr="000C4D00" w:rsidRDefault="00345A48" w:rsidP="000C4D00">
      <w:pPr>
        <w:spacing w:line="351"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иллюстрировать примерами виды социальной защиты и социального обеспечения;</w:t>
      </w:r>
    </w:p>
    <w:p w:rsidR="00345A48" w:rsidRPr="000C4D00" w:rsidRDefault="00345A48" w:rsidP="000C4D00">
      <w:pPr>
        <w:spacing w:line="354"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345A48" w:rsidRPr="000C4D00" w:rsidRDefault="00345A48" w:rsidP="000C4D00">
      <w:pPr>
        <w:spacing w:line="349" w:lineRule="auto"/>
        <w:ind w:left="260" w:firstLine="283"/>
        <w:jc w:val="both"/>
        <w:rPr>
          <w:rFonts w:ascii="Times New Roman" w:eastAsia="Times New Roman" w:hAnsi="Times New Roman" w:cs="Times New Roman"/>
          <w:sz w:val="28"/>
          <w:szCs w:val="28"/>
        </w:rPr>
      </w:pPr>
      <w:r w:rsidRPr="000C4D00">
        <w:rPr>
          <w:rFonts w:ascii="Times New Roman" w:eastAsia="Times New Roman" w:hAnsi="Times New Roman" w:cs="Times New Roman"/>
          <w:sz w:val="28"/>
          <w:szCs w:val="28"/>
        </w:rPr>
        <w:t>– объяснять основные идеи международных документов, направленных на защиту прав человека.</w:t>
      </w:r>
    </w:p>
    <w:p w:rsidR="000C4D00" w:rsidRDefault="000C4D00" w:rsidP="000C4D00">
      <w:pPr>
        <w:spacing w:line="0" w:lineRule="atLeast"/>
        <w:ind w:left="980"/>
        <w:jc w:val="both"/>
        <w:rPr>
          <w:rFonts w:ascii="Times New Roman" w:eastAsia="Times New Roman" w:hAnsi="Times New Roman" w:cs="Times New Roman"/>
          <w:b/>
          <w:i/>
          <w:sz w:val="28"/>
          <w:szCs w:val="28"/>
        </w:rPr>
      </w:pPr>
    </w:p>
    <w:p w:rsidR="000C4D00" w:rsidRDefault="000C4D00" w:rsidP="000C4D00">
      <w:pPr>
        <w:spacing w:line="0" w:lineRule="atLeast"/>
        <w:ind w:left="980"/>
        <w:jc w:val="both"/>
        <w:rPr>
          <w:rFonts w:ascii="Times New Roman" w:eastAsia="Times New Roman" w:hAnsi="Times New Roman" w:cs="Times New Roman"/>
          <w:b/>
          <w:i/>
          <w:sz w:val="28"/>
          <w:szCs w:val="28"/>
        </w:rPr>
      </w:pPr>
    </w:p>
    <w:p w:rsidR="000C4D00" w:rsidRDefault="000C4D00" w:rsidP="000C4D00">
      <w:pPr>
        <w:spacing w:line="0" w:lineRule="atLeast"/>
        <w:ind w:left="980"/>
        <w:jc w:val="both"/>
        <w:rPr>
          <w:rFonts w:ascii="Times New Roman" w:eastAsia="Times New Roman" w:hAnsi="Times New Roman" w:cs="Times New Roman"/>
          <w:b/>
          <w:i/>
          <w:sz w:val="28"/>
          <w:szCs w:val="28"/>
        </w:rPr>
      </w:pPr>
    </w:p>
    <w:p w:rsidR="00345A48" w:rsidRPr="000C4D00" w:rsidRDefault="00345A48" w:rsidP="000C4D00">
      <w:pPr>
        <w:spacing w:line="0" w:lineRule="atLeast"/>
        <w:ind w:left="980"/>
        <w:jc w:val="both"/>
        <w:rPr>
          <w:rFonts w:ascii="Times New Roman" w:eastAsia="Times New Roman" w:hAnsi="Times New Roman" w:cs="Times New Roman"/>
          <w:b/>
          <w:sz w:val="28"/>
          <w:szCs w:val="28"/>
        </w:rPr>
      </w:pPr>
      <w:r w:rsidRPr="000C4D00">
        <w:rPr>
          <w:rFonts w:ascii="Times New Roman" w:eastAsia="Times New Roman" w:hAnsi="Times New Roman" w:cs="Times New Roman"/>
          <w:b/>
          <w:i/>
          <w:sz w:val="28"/>
          <w:szCs w:val="28"/>
        </w:rPr>
        <w:t>Выпускник на базовом уровне получит возможность научиться</w:t>
      </w:r>
      <w:r w:rsidRPr="000C4D00">
        <w:rPr>
          <w:rFonts w:ascii="Times New Roman" w:eastAsia="Times New Roman" w:hAnsi="Times New Roman" w:cs="Times New Roman"/>
          <w:b/>
          <w:sz w:val="28"/>
          <w:szCs w:val="28"/>
        </w:rPr>
        <w:t>:</w:t>
      </w:r>
    </w:p>
    <w:p w:rsidR="00345A48" w:rsidRPr="000C4D00" w:rsidRDefault="00345A48" w:rsidP="000C4D00">
      <w:pPr>
        <w:spacing w:line="0" w:lineRule="atLeast"/>
        <w:ind w:left="980"/>
        <w:jc w:val="both"/>
        <w:rPr>
          <w:rFonts w:ascii="Times New Roman" w:eastAsia="Times New Roman" w:hAnsi="Times New Roman" w:cs="Times New Roman"/>
          <w:b/>
          <w:i/>
          <w:sz w:val="28"/>
          <w:szCs w:val="28"/>
        </w:rPr>
      </w:pPr>
      <w:r w:rsidRPr="000C4D00">
        <w:rPr>
          <w:rFonts w:ascii="Times New Roman" w:eastAsia="Times New Roman" w:hAnsi="Times New Roman" w:cs="Times New Roman"/>
          <w:b/>
          <w:i/>
          <w:sz w:val="28"/>
          <w:szCs w:val="28"/>
        </w:rPr>
        <w:t>Человек. Человек в системе общественных отношений</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Использовать полученные знания о социальных ценностях и нормах в</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повседневной жизни, прогнозировать последствия принимаемых решений;</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применять знания о методах познания социальных явлений и процессов в</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учебной деятельности и повседневной жизни;</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lastRenderedPageBreak/>
        <w:t xml:space="preserve">–   </w:t>
      </w:r>
      <w:r w:rsidRPr="000C4D00">
        <w:rPr>
          <w:rFonts w:ascii="Times New Roman" w:eastAsia="Times New Roman" w:hAnsi="Times New Roman" w:cs="Times New Roman"/>
          <w:i/>
          <w:sz w:val="28"/>
          <w:szCs w:val="28"/>
        </w:rPr>
        <w:t>оценивать разнообразные явления и процессы общественного развития;</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характеризовать основные методы научного познания;</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выявлять особенности социального познания;</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различать типы мировоззрений;</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объяснять специфику взаимовлияния двух миров социального и</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природного в понимании природы человека и его мировоззрения;</w:t>
      </w: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выражать собственную позицию по вопросу познаваемости мира и</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аргументировать ее.</w:t>
      </w:r>
    </w:p>
    <w:p w:rsidR="00345A48" w:rsidRPr="000C4D00" w:rsidRDefault="00345A48" w:rsidP="000C4D00">
      <w:pPr>
        <w:spacing w:line="0" w:lineRule="atLeast"/>
        <w:ind w:left="980"/>
        <w:jc w:val="both"/>
        <w:rPr>
          <w:rFonts w:ascii="Times New Roman" w:eastAsia="Times New Roman" w:hAnsi="Times New Roman" w:cs="Times New Roman"/>
          <w:b/>
          <w:i/>
          <w:sz w:val="28"/>
          <w:szCs w:val="28"/>
        </w:rPr>
      </w:pPr>
      <w:r w:rsidRPr="000C4D00">
        <w:rPr>
          <w:rFonts w:ascii="Times New Roman" w:eastAsia="Times New Roman" w:hAnsi="Times New Roman" w:cs="Times New Roman"/>
          <w:b/>
          <w:i/>
          <w:sz w:val="28"/>
          <w:szCs w:val="28"/>
        </w:rPr>
        <w:t>Общество как сложная динамическая система</w:t>
      </w: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Устанавливать причинно-следственные связи между состоянием</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различных сфер жизни общества и общественным развитием в целом;</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выявлять,</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опираясь на теоретические положения и материалы СМИ</w:t>
      </w:r>
    </w:p>
    <w:p w:rsidR="00345A48" w:rsidRPr="000C4D00" w:rsidRDefault="00345A48" w:rsidP="000C4D00">
      <w:pPr>
        <w:spacing w:line="0" w:lineRule="atLeast"/>
        <w:ind w:left="260"/>
        <w:jc w:val="both"/>
        <w:rPr>
          <w:rFonts w:ascii="Times New Roman" w:eastAsia="Times New Roman" w:hAnsi="Times New Roman" w:cs="Times New Roman"/>
          <w:i/>
          <w:sz w:val="28"/>
          <w:szCs w:val="28"/>
        </w:rPr>
      </w:pPr>
      <w:r w:rsidRPr="000C4D00">
        <w:rPr>
          <w:rFonts w:ascii="Times New Roman" w:eastAsia="Times New Roman" w:hAnsi="Times New Roman" w:cs="Times New Roman"/>
          <w:i/>
          <w:sz w:val="28"/>
          <w:szCs w:val="28"/>
        </w:rPr>
        <w:t>тенденции и перспективы общественного развития;</w:t>
      </w: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proofErr w:type="gramStart"/>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систематизировать социальную информацию,</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устанавливать связи в</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целостной картине общества (его структурных элементов, процессов,</w:t>
      </w:r>
      <w:proofErr w:type="gramEnd"/>
    </w:p>
    <w:p w:rsidR="00345A48" w:rsidRPr="000C4D00" w:rsidRDefault="00345A48" w:rsidP="000C4D00">
      <w:pPr>
        <w:spacing w:line="0" w:lineRule="atLeast"/>
        <w:ind w:left="260"/>
        <w:jc w:val="both"/>
        <w:rPr>
          <w:rFonts w:ascii="Times New Roman" w:eastAsia="Times New Roman" w:hAnsi="Times New Roman" w:cs="Times New Roman"/>
          <w:i/>
          <w:sz w:val="28"/>
          <w:szCs w:val="28"/>
        </w:rPr>
      </w:pPr>
      <w:r w:rsidRPr="000C4D00">
        <w:rPr>
          <w:rFonts w:ascii="Times New Roman" w:eastAsia="Times New Roman" w:hAnsi="Times New Roman" w:cs="Times New Roman"/>
          <w:i/>
          <w:sz w:val="28"/>
          <w:szCs w:val="28"/>
        </w:rPr>
        <w:t>понятий) и представлять ее в разных формах (текст, схема, таблица).</w:t>
      </w:r>
    </w:p>
    <w:p w:rsidR="00345A48" w:rsidRPr="000C4D00" w:rsidRDefault="00345A48" w:rsidP="000C4D00">
      <w:pPr>
        <w:spacing w:line="0" w:lineRule="atLeast"/>
        <w:ind w:left="980"/>
        <w:jc w:val="both"/>
        <w:rPr>
          <w:rFonts w:ascii="Times New Roman" w:eastAsia="Times New Roman" w:hAnsi="Times New Roman" w:cs="Times New Roman"/>
          <w:b/>
          <w:i/>
          <w:sz w:val="28"/>
          <w:szCs w:val="28"/>
        </w:rPr>
      </w:pPr>
      <w:r w:rsidRPr="000C4D00">
        <w:rPr>
          <w:rFonts w:ascii="Times New Roman" w:eastAsia="Times New Roman" w:hAnsi="Times New Roman" w:cs="Times New Roman"/>
          <w:b/>
          <w:i/>
          <w:sz w:val="28"/>
          <w:szCs w:val="28"/>
        </w:rPr>
        <w:lastRenderedPageBreak/>
        <w:t>Экономика</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Выделять и формулировать характерные особенности рыночных</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структур;</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выявлять противоречия рынка;</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раскрывать роль и место фондового рынка в рыночных структурах;</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раскрывать возможности финансирования малых и крупных фирм;</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обосновывать выбор форм бизнеса в конкретных ситуациях;</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различать источники финансирования малых и крупных предприятий;</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определять практическое назначение основных функций менеджмента;</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определять место маркетинга в деятельности организации;</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применять полученные знания для выполнения социальных ролей</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работника и производителя;</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оценивать свои возможности трудоустройства в условиях рынка труда;</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раскрывать фазы экономического цикла;</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высказывать аргументированные суждения о противоречивом влиянии</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процессов глобализации на различные стороны мирового хозяйства и</w:t>
      </w:r>
    </w:p>
    <w:p w:rsidR="00345A48" w:rsidRPr="000C4D00" w:rsidRDefault="00345A48" w:rsidP="000C4D00">
      <w:pPr>
        <w:spacing w:line="351" w:lineRule="auto"/>
        <w:ind w:left="260"/>
        <w:jc w:val="both"/>
        <w:rPr>
          <w:rFonts w:ascii="Times New Roman" w:eastAsia="Times New Roman" w:hAnsi="Times New Roman" w:cs="Times New Roman"/>
          <w:i/>
          <w:sz w:val="28"/>
          <w:szCs w:val="28"/>
        </w:rPr>
      </w:pPr>
      <w:r w:rsidRPr="000C4D00">
        <w:rPr>
          <w:rFonts w:ascii="Times New Roman" w:eastAsia="Times New Roman" w:hAnsi="Times New Roman" w:cs="Times New Roman"/>
          <w:i/>
          <w:sz w:val="28"/>
          <w:szCs w:val="28"/>
        </w:rPr>
        <w:lastRenderedPageBreak/>
        <w:t>национальных экономик; давать оценку противоречивым последствиям экономической глобализации;</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извлекать информацию из различных источников для анализа тенденций</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общемирового экономического развития, экономического развития России.</w:t>
      </w:r>
    </w:p>
    <w:p w:rsidR="00345A48" w:rsidRPr="000C4D00" w:rsidRDefault="00345A48" w:rsidP="000C4D00">
      <w:pPr>
        <w:spacing w:line="0" w:lineRule="atLeast"/>
        <w:ind w:left="980"/>
        <w:jc w:val="both"/>
        <w:rPr>
          <w:rFonts w:ascii="Times New Roman" w:eastAsia="Times New Roman" w:hAnsi="Times New Roman" w:cs="Times New Roman"/>
          <w:b/>
          <w:i/>
          <w:sz w:val="28"/>
          <w:szCs w:val="28"/>
        </w:rPr>
      </w:pPr>
      <w:r w:rsidRPr="000C4D00">
        <w:rPr>
          <w:rFonts w:ascii="Times New Roman" w:eastAsia="Times New Roman" w:hAnsi="Times New Roman" w:cs="Times New Roman"/>
          <w:b/>
          <w:i/>
          <w:sz w:val="28"/>
          <w:szCs w:val="28"/>
        </w:rPr>
        <w:t>Социальные отношения</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Выделять причины социального неравенства в истории и современном</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обществе;</w:t>
      </w: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высказывать обоснованное суждение о факторах,</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обеспечивающих</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успешность самореализации молодежи в современных условиях;</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анализировать ситуации,</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связанные с различными способами разрешения</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социальных конфликтов;</w:t>
      </w: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выражать собственное отношение к различным способам разрешения</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социальных конфликтов;</w:t>
      </w:r>
    </w:p>
    <w:p w:rsidR="00345A48" w:rsidRPr="000C4D00" w:rsidRDefault="00345A48" w:rsidP="000C4D00">
      <w:pPr>
        <w:spacing w:line="354"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толерантно вести себя по отношению к людям,</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относящимся к</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 xml:space="preserve">различным этническим общностям и религиозным </w:t>
      </w:r>
      <w:proofErr w:type="spellStart"/>
      <w:r w:rsidRPr="000C4D00">
        <w:rPr>
          <w:rFonts w:ascii="Times New Roman" w:eastAsia="Times New Roman" w:hAnsi="Times New Roman" w:cs="Times New Roman"/>
          <w:i/>
          <w:sz w:val="28"/>
          <w:szCs w:val="28"/>
        </w:rPr>
        <w:t>конфессиям</w:t>
      </w:r>
      <w:proofErr w:type="spellEnd"/>
      <w:r w:rsidRPr="000C4D00">
        <w:rPr>
          <w:rFonts w:ascii="Times New Roman" w:eastAsia="Times New Roman" w:hAnsi="Times New Roman" w:cs="Times New Roman"/>
          <w:i/>
          <w:sz w:val="28"/>
          <w:szCs w:val="28"/>
        </w:rPr>
        <w:t>; оценивать роль толерантности в современном мире;</w:t>
      </w: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находить и анализировать социальную информацию о тенденциях</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развития семьи в современном обществе;</w:t>
      </w:r>
    </w:p>
    <w:p w:rsidR="00345A48" w:rsidRPr="000C4D00" w:rsidRDefault="00345A48" w:rsidP="000C4D00">
      <w:pPr>
        <w:spacing w:line="354"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lastRenderedPageBreak/>
        <w:t xml:space="preserve">– </w:t>
      </w:r>
      <w:r w:rsidRPr="000C4D00">
        <w:rPr>
          <w:rFonts w:ascii="Times New Roman" w:eastAsia="Times New Roman" w:hAnsi="Times New Roman" w:cs="Times New Roman"/>
          <w:i/>
          <w:sz w:val="28"/>
          <w:szCs w:val="28"/>
        </w:rPr>
        <w:t>выявлять существенные параметры демографической ситуации в России</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на основе анализа данных переписи населения в Российской Федерации, давать им оценку;</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выявлять причины и последствия отклоняющегося поведения,</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объяснять</w:t>
      </w:r>
    </w:p>
    <w:p w:rsidR="00345A48" w:rsidRPr="000C4D00" w:rsidRDefault="00345A48" w:rsidP="000C4D00">
      <w:pPr>
        <w:numPr>
          <w:ilvl w:val="0"/>
          <w:numId w:val="10"/>
        </w:numPr>
        <w:tabs>
          <w:tab w:val="left" w:pos="630"/>
        </w:tabs>
        <w:spacing w:after="0" w:line="349" w:lineRule="auto"/>
        <w:ind w:left="260" w:firstLine="2"/>
        <w:jc w:val="both"/>
        <w:rPr>
          <w:rFonts w:ascii="Times New Roman" w:eastAsia="Times New Roman" w:hAnsi="Times New Roman" w:cs="Times New Roman"/>
          <w:i/>
          <w:sz w:val="28"/>
          <w:szCs w:val="28"/>
        </w:rPr>
      </w:pPr>
      <w:r w:rsidRPr="000C4D00">
        <w:rPr>
          <w:rFonts w:ascii="Times New Roman" w:eastAsia="Times New Roman" w:hAnsi="Times New Roman" w:cs="Times New Roman"/>
          <w:i/>
          <w:sz w:val="28"/>
          <w:szCs w:val="28"/>
        </w:rPr>
        <w:t>опорой на имеющиеся знания способы преодоления отклоняющегося поведения;</w:t>
      </w:r>
    </w:p>
    <w:p w:rsidR="00345A48" w:rsidRPr="000C4D00" w:rsidRDefault="00345A48" w:rsidP="000C4D00">
      <w:pPr>
        <w:spacing w:line="29" w:lineRule="exact"/>
        <w:jc w:val="both"/>
        <w:rPr>
          <w:rFonts w:ascii="Times New Roman" w:eastAsia="Times New Roman" w:hAnsi="Times New Roman" w:cs="Times New Roman"/>
          <w:i/>
          <w:sz w:val="28"/>
          <w:szCs w:val="28"/>
        </w:rPr>
      </w:pP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анализировать численность населения и динамику ее изменений в мире и в</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России.</w:t>
      </w:r>
    </w:p>
    <w:p w:rsidR="00345A48" w:rsidRPr="000C4D00" w:rsidRDefault="00345A48" w:rsidP="000C4D00">
      <w:pPr>
        <w:spacing w:line="0" w:lineRule="atLeast"/>
        <w:ind w:left="980"/>
        <w:jc w:val="both"/>
        <w:rPr>
          <w:rFonts w:ascii="Times New Roman" w:eastAsia="Times New Roman" w:hAnsi="Times New Roman" w:cs="Times New Roman"/>
          <w:b/>
          <w:i/>
          <w:sz w:val="28"/>
          <w:szCs w:val="28"/>
        </w:rPr>
      </w:pPr>
      <w:r w:rsidRPr="000C4D00">
        <w:rPr>
          <w:rFonts w:ascii="Times New Roman" w:eastAsia="Times New Roman" w:hAnsi="Times New Roman" w:cs="Times New Roman"/>
          <w:b/>
          <w:i/>
          <w:sz w:val="28"/>
          <w:szCs w:val="28"/>
        </w:rPr>
        <w:t>Политика</w:t>
      </w:r>
    </w:p>
    <w:p w:rsidR="00345A48" w:rsidRPr="000C4D00" w:rsidRDefault="00345A48" w:rsidP="000C4D00">
      <w:pPr>
        <w:spacing w:line="354"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Находить,</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анализировать информацию о формировании правового</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государства и гражданского общества в Российской Федерации, выделять проблемы;</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выделять основные этапы избирательной кампании;</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 перспективе осознанно участвовать в избирательных кампаниях;</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отбирать и систематизировать информацию СМИ о функциях и</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значении местного самоуправления;</w:t>
      </w: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самостоятельно давать аргументированную оценку личных качеств и</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деятельности политических лидеров;</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характеризовать особенности политического процесса в России;</w:t>
      </w:r>
    </w:p>
    <w:p w:rsidR="00345A48" w:rsidRPr="000C4D00" w:rsidRDefault="00345A48" w:rsidP="000C4D00">
      <w:pPr>
        <w:spacing w:line="294"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lastRenderedPageBreak/>
        <w:t xml:space="preserve">– </w:t>
      </w:r>
      <w:r w:rsidRPr="000C4D00">
        <w:rPr>
          <w:rFonts w:ascii="Times New Roman" w:eastAsia="Times New Roman" w:hAnsi="Times New Roman" w:cs="Times New Roman"/>
          <w:i/>
          <w:sz w:val="28"/>
          <w:szCs w:val="28"/>
        </w:rPr>
        <w:t>анализировать основные тенденции современного политического</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процесса.</w:t>
      </w:r>
    </w:p>
    <w:p w:rsidR="00345A48" w:rsidRPr="000C4D00" w:rsidRDefault="00345A48" w:rsidP="000C4D00">
      <w:pPr>
        <w:spacing w:line="0" w:lineRule="atLeast"/>
        <w:ind w:left="980"/>
        <w:jc w:val="both"/>
        <w:rPr>
          <w:rFonts w:ascii="Times New Roman" w:eastAsia="Times New Roman" w:hAnsi="Times New Roman" w:cs="Times New Roman"/>
          <w:b/>
          <w:i/>
          <w:sz w:val="28"/>
          <w:szCs w:val="28"/>
        </w:rPr>
      </w:pPr>
      <w:r w:rsidRPr="000C4D00">
        <w:rPr>
          <w:rFonts w:ascii="Times New Roman" w:eastAsia="Times New Roman" w:hAnsi="Times New Roman" w:cs="Times New Roman"/>
          <w:b/>
          <w:i/>
          <w:sz w:val="28"/>
          <w:szCs w:val="28"/>
        </w:rPr>
        <w:t>Правовое регулирование общественных отношений</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Действовать в пределах правовых норм для успешного решения</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жизненных задач в разных сферах общественных отношений;</w:t>
      </w:r>
    </w:p>
    <w:p w:rsidR="00345A48" w:rsidRPr="000C4D00" w:rsidRDefault="00345A48" w:rsidP="000C4D00">
      <w:pPr>
        <w:spacing w:line="351"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перечислять участников законотворческого процесса и раскрывать их</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функции;</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характеризовать механизм судебной защиты прав человека и</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гражданина в РФ;</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ориентироваться в предпринимательских правоотношениях;</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выявлять   общественную   опасность   коррупции   для   гражданина,</w:t>
      </w:r>
    </w:p>
    <w:p w:rsidR="00345A48" w:rsidRPr="000C4D00" w:rsidRDefault="00345A48" w:rsidP="000C4D00">
      <w:pPr>
        <w:spacing w:line="0" w:lineRule="atLeast"/>
        <w:ind w:left="260"/>
        <w:jc w:val="both"/>
        <w:rPr>
          <w:rFonts w:ascii="Times New Roman" w:eastAsia="Times New Roman" w:hAnsi="Times New Roman" w:cs="Times New Roman"/>
          <w:i/>
          <w:sz w:val="28"/>
          <w:szCs w:val="28"/>
        </w:rPr>
      </w:pPr>
      <w:r w:rsidRPr="000C4D00">
        <w:rPr>
          <w:rFonts w:ascii="Times New Roman" w:eastAsia="Times New Roman" w:hAnsi="Times New Roman" w:cs="Times New Roman"/>
          <w:i/>
          <w:sz w:val="28"/>
          <w:szCs w:val="28"/>
        </w:rPr>
        <w:t>общества и государства;</w:t>
      </w:r>
    </w:p>
    <w:p w:rsidR="00345A48" w:rsidRPr="000C4D00" w:rsidRDefault="00345A48" w:rsidP="000C4D00">
      <w:pPr>
        <w:spacing w:line="0" w:lineRule="atLeast"/>
        <w:ind w:left="540"/>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применять знание основных норм права в ситуациях повседневной жизни,</w:t>
      </w:r>
    </w:p>
    <w:p w:rsidR="00345A48" w:rsidRPr="000C4D00" w:rsidRDefault="00345A48" w:rsidP="000C4D00">
      <w:pPr>
        <w:spacing w:line="0" w:lineRule="atLeast"/>
        <w:ind w:left="260"/>
        <w:jc w:val="both"/>
        <w:rPr>
          <w:rFonts w:ascii="Times New Roman" w:eastAsia="Times New Roman" w:hAnsi="Times New Roman" w:cs="Times New Roman"/>
          <w:i/>
          <w:sz w:val="28"/>
          <w:szCs w:val="28"/>
        </w:rPr>
      </w:pPr>
      <w:r w:rsidRPr="000C4D00">
        <w:rPr>
          <w:rFonts w:ascii="Times New Roman" w:eastAsia="Times New Roman" w:hAnsi="Times New Roman" w:cs="Times New Roman"/>
          <w:i/>
          <w:sz w:val="28"/>
          <w:szCs w:val="28"/>
        </w:rPr>
        <w:t>прогнозировать последствия принимаемых решений;</w:t>
      </w:r>
    </w:p>
    <w:p w:rsidR="00345A48" w:rsidRPr="000C4D00" w:rsidRDefault="00345A48" w:rsidP="000C4D00">
      <w:pPr>
        <w:spacing w:line="349"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оценивать происходящие события и поведение людей с точки зрения</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соответствия закону;</w:t>
      </w:r>
    </w:p>
    <w:p w:rsidR="00345A48" w:rsidRPr="000C4D00" w:rsidRDefault="00345A48" w:rsidP="000C4D00">
      <w:pPr>
        <w:spacing w:line="355" w:lineRule="auto"/>
        <w:ind w:left="260" w:firstLine="283"/>
        <w:jc w:val="both"/>
        <w:rPr>
          <w:rFonts w:ascii="Times New Roman" w:eastAsia="Times New Roman" w:hAnsi="Times New Roman" w:cs="Times New Roman"/>
          <w:i/>
          <w:sz w:val="28"/>
          <w:szCs w:val="28"/>
        </w:rPr>
      </w:pP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характеризовать основные направления деятельности государственных</w:t>
      </w:r>
      <w:r w:rsidRPr="000C4D00">
        <w:rPr>
          <w:rFonts w:ascii="Times New Roman" w:eastAsia="Times New Roman" w:hAnsi="Times New Roman" w:cs="Times New Roman"/>
          <w:sz w:val="28"/>
          <w:szCs w:val="28"/>
        </w:rPr>
        <w:t xml:space="preserve"> </w:t>
      </w:r>
      <w:r w:rsidRPr="000C4D00">
        <w:rPr>
          <w:rFonts w:ascii="Times New Roman" w:eastAsia="Times New Roman" w:hAnsi="Times New Roman" w:cs="Times New Roman"/>
          <w:i/>
          <w:sz w:val="28"/>
          <w:szCs w:val="28"/>
        </w:rPr>
        <w:t xml:space="preserve">органов по предотвращению терроризма, </w:t>
      </w:r>
      <w:r w:rsidRPr="000C4D00">
        <w:rPr>
          <w:rFonts w:ascii="Times New Roman" w:eastAsia="Times New Roman" w:hAnsi="Times New Roman" w:cs="Times New Roman"/>
          <w:i/>
          <w:sz w:val="28"/>
          <w:szCs w:val="28"/>
        </w:rPr>
        <w:lastRenderedPageBreak/>
        <w:t>раскрывать роль СМИ и гражданского общества в противодействии терроризму.</w:t>
      </w:r>
    </w:p>
    <w:p w:rsidR="00133B7F" w:rsidRPr="000C4D00" w:rsidRDefault="00133B7F" w:rsidP="000C4D00">
      <w:pPr>
        <w:spacing w:line="200" w:lineRule="exact"/>
        <w:jc w:val="both"/>
        <w:rPr>
          <w:rFonts w:ascii="Times New Roman" w:eastAsia="Times New Roman" w:hAnsi="Times New Roman" w:cs="Times New Roman"/>
          <w:b/>
          <w:sz w:val="28"/>
          <w:szCs w:val="28"/>
        </w:rPr>
      </w:pPr>
    </w:p>
    <w:p w:rsidR="000C4D00" w:rsidRDefault="000C4D00" w:rsidP="000C4D00">
      <w:pPr>
        <w:spacing w:line="360" w:lineRule="auto"/>
        <w:jc w:val="both"/>
        <w:rPr>
          <w:rFonts w:ascii="Times New Roman" w:eastAsia="Times New Roman" w:hAnsi="Times New Roman" w:cs="Times New Roman"/>
          <w:b/>
          <w:sz w:val="28"/>
          <w:szCs w:val="28"/>
        </w:rPr>
      </w:pPr>
    </w:p>
    <w:p w:rsidR="000C4D00" w:rsidRDefault="000C4D00" w:rsidP="000C4D00">
      <w:pPr>
        <w:spacing w:line="360" w:lineRule="auto"/>
        <w:jc w:val="both"/>
        <w:rPr>
          <w:rFonts w:ascii="Times New Roman" w:eastAsia="Times New Roman" w:hAnsi="Times New Roman" w:cs="Times New Roman"/>
          <w:b/>
          <w:sz w:val="28"/>
          <w:szCs w:val="28"/>
        </w:rPr>
      </w:pPr>
    </w:p>
    <w:p w:rsidR="000C4D00" w:rsidRDefault="000C4D00" w:rsidP="000C4D00">
      <w:pPr>
        <w:spacing w:line="360" w:lineRule="auto"/>
        <w:jc w:val="both"/>
        <w:rPr>
          <w:rFonts w:ascii="Times New Roman" w:eastAsia="Times New Roman" w:hAnsi="Times New Roman" w:cs="Times New Roman"/>
          <w:b/>
          <w:sz w:val="28"/>
          <w:szCs w:val="28"/>
        </w:rPr>
      </w:pPr>
    </w:p>
    <w:p w:rsidR="00345A48" w:rsidRPr="000C4D00" w:rsidRDefault="00345A48" w:rsidP="000C4D00">
      <w:pPr>
        <w:spacing w:line="360" w:lineRule="auto"/>
        <w:jc w:val="both"/>
        <w:rPr>
          <w:rFonts w:ascii="Times New Roman" w:eastAsia="Times New Roman" w:hAnsi="Times New Roman" w:cs="Times New Roman"/>
          <w:b/>
          <w:sz w:val="28"/>
          <w:szCs w:val="28"/>
        </w:rPr>
      </w:pPr>
      <w:r w:rsidRPr="000C4D00">
        <w:rPr>
          <w:rFonts w:ascii="Times New Roman" w:eastAsia="Times New Roman" w:hAnsi="Times New Roman" w:cs="Times New Roman"/>
          <w:b/>
          <w:sz w:val="28"/>
          <w:szCs w:val="28"/>
        </w:rPr>
        <w:t>2.СОДЕРЖАНИЕ ПРЕДМЕТА</w:t>
      </w:r>
    </w:p>
    <w:p w:rsidR="00133B7F" w:rsidRPr="000C4D00" w:rsidRDefault="00133B7F" w:rsidP="000C4D00">
      <w:pPr>
        <w:spacing w:line="360" w:lineRule="auto"/>
        <w:ind w:left="760"/>
        <w:jc w:val="both"/>
        <w:rPr>
          <w:rFonts w:ascii="Times New Roman" w:eastAsia="Times New Roman" w:hAnsi="Times New Roman"/>
          <w:b/>
          <w:sz w:val="28"/>
          <w:szCs w:val="28"/>
        </w:rPr>
      </w:pPr>
      <w:r w:rsidRPr="000C4D00">
        <w:rPr>
          <w:rFonts w:ascii="Times New Roman" w:eastAsia="Times New Roman" w:hAnsi="Times New Roman"/>
          <w:b/>
          <w:sz w:val="28"/>
          <w:szCs w:val="28"/>
        </w:rPr>
        <w:t>Содержание курса «Обществознание» в 10 классе</w:t>
      </w:r>
    </w:p>
    <w:p w:rsidR="00133B7F" w:rsidRPr="000C4D00" w:rsidRDefault="00133B7F" w:rsidP="000C4D00">
      <w:pPr>
        <w:spacing w:line="360" w:lineRule="auto"/>
        <w:ind w:left="420" w:firstLine="340"/>
        <w:jc w:val="both"/>
        <w:rPr>
          <w:rFonts w:ascii="Times New Roman" w:eastAsia="Times New Roman" w:hAnsi="Times New Roman"/>
          <w:sz w:val="28"/>
          <w:szCs w:val="28"/>
        </w:rPr>
      </w:pPr>
      <w:r w:rsidRPr="000C4D00">
        <w:rPr>
          <w:rFonts w:ascii="Times New Roman" w:eastAsia="Times New Roman" w:hAnsi="Times New Roman"/>
          <w:b/>
          <w:sz w:val="28"/>
          <w:szCs w:val="28"/>
        </w:rPr>
        <w:t xml:space="preserve">Тема I — Человек в обществе. </w:t>
      </w:r>
      <w:r w:rsidRPr="000C4D00">
        <w:rPr>
          <w:rFonts w:ascii="Times New Roman" w:eastAsia="Times New Roman" w:hAnsi="Times New Roman"/>
          <w:sz w:val="28"/>
          <w:szCs w:val="28"/>
        </w:rPr>
        <w:t>Общество как совм</w:t>
      </w:r>
      <w:r w:rsidR="0030542B" w:rsidRPr="000C4D00">
        <w:rPr>
          <w:rFonts w:ascii="Times New Roman" w:eastAsia="Times New Roman" w:hAnsi="Times New Roman"/>
          <w:sz w:val="28"/>
          <w:szCs w:val="28"/>
        </w:rPr>
        <w:t>естная жизне</w:t>
      </w:r>
      <w:r w:rsidRPr="000C4D00">
        <w:rPr>
          <w:rFonts w:ascii="Times New Roman" w:eastAsia="Times New Roman" w:hAnsi="Times New Roman"/>
          <w:sz w:val="28"/>
          <w:szCs w:val="28"/>
        </w:rPr>
        <w:t xml:space="preserve">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0C4D00">
        <w:rPr>
          <w:rFonts w:ascii="Times New Roman" w:eastAsia="Times New Roman" w:hAnsi="Times New Roman"/>
          <w:sz w:val="28"/>
          <w:szCs w:val="28"/>
        </w:rPr>
        <w:t>Многовариантность</w:t>
      </w:r>
      <w:proofErr w:type="spellEnd"/>
      <w:r w:rsidR="0030542B" w:rsidRPr="000C4D00">
        <w:rPr>
          <w:rFonts w:ascii="Times New Roman" w:eastAsia="Times New Roman" w:hAnsi="Times New Roman"/>
          <w:sz w:val="28"/>
          <w:szCs w:val="28"/>
        </w:rPr>
        <w:t xml:space="preserve"> общественного развития. Целост</w:t>
      </w:r>
      <w:r w:rsidRPr="000C4D00">
        <w:rPr>
          <w:rFonts w:ascii="Times New Roman" w:eastAsia="Times New Roman" w:hAnsi="Times New Roman"/>
          <w:sz w:val="28"/>
          <w:szCs w:val="28"/>
        </w:rPr>
        <w:t>ность и противоречивость современного мира. Проблема обществ</w:t>
      </w:r>
      <w:r w:rsidR="0030542B" w:rsidRPr="000C4D00">
        <w:rPr>
          <w:rFonts w:ascii="Times New Roman" w:eastAsia="Times New Roman" w:hAnsi="Times New Roman"/>
          <w:sz w:val="28"/>
          <w:szCs w:val="28"/>
        </w:rPr>
        <w:t>ен</w:t>
      </w:r>
      <w:r w:rsidRPr="000C4D00">
        <w:rPr>
          <w:rFonts w:ascii="Times New Roman" w:eastAsia="Times New Roman" w:hAnsi="Times New Roman"/>
          <w:sz w:val="28"/>
          <w:szCs w:val="28"/>
        </w:rPr>
        <w:t xml:space="preserve">ного прогресса. </w:t>
      </w:r>
      <w:proofErr w:type="gramStart"/>
      <w:r w:rsidRPr="000C4D00">
        <w:rPr>
          <w:rFonts w:ascii="Times New Roman" w:eastAsia="Times New Roman" w:hAnsi="Times New Roman"/>
          <w:sz w:val="28"/>
          <w:szCs w:val="28"/>
        </w:rPr>
        <w:t>Биологическое</w:t>
      </w:r>
      <w:proofErr w:type="gramEnd"/>
      <w:r w:rsidRPr="000C4D00">
        <w:rPr>
          <w:rFonts w:ascii="Times New Roman" w:eastAsia="Times New Roman" w:hAnsi="Times New Roman"/>
          <w:sz w:val="28"/>
          <w:szCs w:val="28"/>
        </w:rPr>
        <w:t xml:space="preserve"> и</w:t>
      </w:r>
      <w:r w:rsidR="0030542B" w:rsidRPr="000C4D00">
        <w:rPr>
          <w:rFonts w:ascii="Times New Roman" w:eastAsia="Times New Roman" w:hAnsi="Times New Roman"/>
          <w:sz w:val="28"/>
          <w:szCs w:val="28"/>
        </w:rPr>
        <w:t xml:space="preserve"> социальное в человеке. Социаль</w:t>
      </w:r>
      <w:r w:rsidRPr="000C4D00">
        <w:rPr>
          <w:rFonts w:ascii="Times New Roman" w:eastAsia="Times New Roman" w:hAnsi="Times New Roman"/>
          <w:sz w:val="28"/>
          <w:szCs w:val="28"/>
        </w:rPr>
        <w:t>ные качества личности. Самосоз</w:t>
      </w:r>
      <w:r w:rsidR="0030542B" w:rsidRPr="000C4D00">
        <w:rPr>
          <w:rFonts w:ascii="Times New Roman" w:eastAsia="Times New Roman" w:hAnsi="Times New Roman"/>
          <w:sz w:val="28"/>
          <w:szCs w:val="28"/>
        </w:rPr>
        <w:t xml:space="preserve">нание и самореализация. Деятельность человека: </w:t>
      </w:r>
      <w:r w:rsidRPr="000C4D00">
        <w:rPr>
          <w:rFonts w:ascii="Times New Roman" w:eastAsia="Times New Roman" w:hAnsi="Times New Roman"/>
          <w:sz w:val="28"/>
          <w:szCs w:val="28"/>
        </w:rPr>
        <w:t>основные характеристики. Структура деятельности её мотивация. Многообразие ви</w:t>
      </w:r>
      <w:r w:rsidR="0030542B" w:rsidRPr="000C4D00">
        <w:rPr>
          <w:rFonts w:ascii="Times New Roman" w:eastAsia="Times New Roman" w:hAnsi="Times New Roman"/>
          <w:sz w:val="28"/>
          <w:szCs w:val="28"/>
        </w:rPr>
        <w:t>дов деятельности. Сознание и де</w:t>
      </w:r>
      <w:r w:rsidRPr="000C4D00">
        <w:rPr>
          <w:rFonts w:ascii="Times New Roman" w:eastAsia="Times New Roman" w:hAnsi="Times New Roman"/>
          <w:sz w:val="28"/>
          <w:szCs w:val="28"/>
        </w:rPr>
        <w:t xml:space="preserve">ятельность. Общественное и индивидуальное сознание. Познаваем ли мир. Познание чувственное и </w:t>
      </w:r>
      <w:r w:rsidR="0030542B" w:rsidRPr="000C4D00">
        <w:rPr>
          <w:rFonts w:ascii="Times New Roman" w:eastAsia="Times New Roman" w:hAnsi="Times New Roman"/>
          <w:sz w:val="28"/>
          <w:szCs w:val="28"/>
        </w:rPr>
        <w:t>рациональное. Истина и её крите</w:t>
      </w:r>
      <w:r w:rsidRPr="000C4D00">
        <w:rPr>
          <w:rFonts w:ascii="Times New Roman" w:eastAsia="Times New Roman" w:hAnsi="Times New Roman"/>
          <w:sz w:val="28"/>
          <w:szCs w:val="28"/>
        </w:rPr>
        <w:t xml:space="preserve">рии. </w:t>
      </w:r>
      <w:r w:rsidRPr="000C4D00">
        <w:rPr>
          <w:rFonts w:ascii="Times New Roman" w:eastAsia="Times New Roman" w:hAnsi="Times New Roman"/>
          <w:sz w:val="28"/>
          <w:szCs w:val="28"/>
        </w:rPr>
        <w:lastRenderedPageBreak/>
        <w:t>Особенности научного познания. Социальные и гуманитарные знания. Многообразие человеческ</w:t>
      </w:r>
      <w:r w:rsidR="0030542B" w:rsidRPr="000C4D00">
        <w:rPr>
          <w:rFonts w:ascii="Times New Roman" w:eastAsia="Times New Roman" w:hAnsi="Times New Roman"/>
          <w:sz w:val="28"/>
          <w:szCs w:val="28"/>
        </w:rPr>
        <w:t>ого знания. Особенности социаль</w:t>
      </w:r>
      <w:r w:rsidRPr="000C4D00">
        <w:rPr>
          <w:rFonts w:ascii="Times New Roman" w:eastAsia="Times New Roman" w:hAnsi="Times New Roman"/>
          <w:sz w:val="28"/>
          <w:szCs w:val="28"/>
        </w:rPr>
        <w:t xml:space="preserve">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w:t>
      </w:r>
      <w:r w:rsidR="0030542B" w:rsidRPr="000C4D00">
        <w:rPr>
          <w:rFonts w:ascii="Times New Roman" w:eastAsia="Times New Roman" w:hAnsi="Times New Roman"/>
          <w:sz w:val="28"/>
          <w:szCs w:val="28"/>
        </w:rPr>
        <w:t>информационное про</w:t>
      </w:r>
      <w:r w:rsidRPr="000C4D00">
        <w:rPr>
          <w:rFonts w:ascii="Times New Roman" w:eastAsia="Times New Roman" w:hAnsi="Times New Roman"/>
          <w:sz w:val="28"/>
          <w:szCs w:val="28"/>
        </w:rPr>
        <w:t>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133B7F" w:rsidRPr="000C4D00" w:rsidRDefault="00133B7F" w:rsidP="000C4D00">
      <w:pPr>
        <w:spacing w:line="360" w:lineRule="auto"/>
        <w:ind w:right="420"/>
        <w:jc w:val="both"/>
        <w:rPr>
          <w:rFonts w:ascii="Times New Roman" w:eastAsia="Times New Roman" w:hAnsi="Times New Roman"/>
          <w:sz w:val="28"/>
          <w:szCs w:val="28"/>
        </w:rPr>
      </w:pPr>
      <w:r w:rsidRPr="000C4D00">
        <w:rPr>
          <w:rFonts w:ascii="Times New Roman" w:eastAsia="Times New Roman" w:hAnsi="Times New Roman"/>
          <w:b/>
          <w:sz w:val="28"/>
          <w:szCs w:val="28"/>
        </w:rPr>
        <w:t xml:space="preserve">Тема II — Общество как мир культуры. </w:t>
      </w:r>
      <w:r w:rsidRPr="000C4D00">
        <w:rPr>
          <w:rFonts w:ascii="Times New Roman" w:eastAsia="Times New Roman" w:hAnsi="Times New Roman"/>
          <w:sz w:val="28"/>
          <w:szCs w:val="28"/>
        </w:rPr>
        <w:t>Понятие «духовная</w:t>
      </w:r>
      <w:r w:rsidRPr="000C4D00">
        <w:rPr>
          <w:rFonts w:ascii="Times New Roman" w:eastAsia="Times New Roman" w:hAnsi="Times New Roman"/>
          <w:b/>
          <w:sz w:val="28"/>
          <w:szCs w:val="28"/>
        </w:rPr>
        <w:t xml:space="preserve"> </w:t>
      </w:r>
      <w:r w:rsidRPr="000C4D00">
        <w:rPr>
          <w:rFonts w:ascii="Times New Roman" w:eastAsia="Times New Roman" w:hAnsi="Times New Roman"/>
          <w:sz w:val="28"/>
          <w:szCs w:val="28"/>
        </w:rPr>
        <w:t>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w:t>
      </w:r>
      <w:r w:rsidR="0030542B" w:rsidRPr="000C4D00">
        <w:rPr>
          <w:rFonts w:ascii="Times New Roman" w:eastAsia="Times New Roman" w:hAnsi="Times New Roman"/>
          <w:sz w:val="28"/>
          <w:szCs w:val="28"/>
        </w:rPr>
        <w:t xml:space="preserve"> Устойчивость и изменчивость мо</w:t>
      </w:r>
      <w:r w:rsidRPr="000C4D00">
        <w:rPr>
          <w:rFonts w:ascii="Times New Roman" w:eastAsia="Times New Roman" w:hAnsi="Times New Roman"/>
          <w:sz w:val="28"/>
          <w:szCs w:val="28"/>
        </w:rPr>
        <w:t xml:space="preserve">ральных норм. Что заставляет нас делать выбор в пользу добра. Наука и её функции в обществе. Этика науки. Образование в </w:t>
      </w:r>
      <w:proofErr w:type="spellStart"/>
      <w:proofErr w:type="gramStart"/>
      <w:r w:rsidRPr="000C4D00">
        <w:rPr>
          <w:rFonts w:ascii="Times New Roman" w:eastAsia="Times New Roman" w:hAnsi="Times New Roman"/>
          <w:sz w:val="28"/>
          <w:szCs w:val="28"/>
        </w:rPr>
        <w:t>со-временном</w:t>
      </w:r>
      <w:proofErr w:type="spellEnd"/>
      <w:proofErr w:type="gramEnd"/>
      <w:r w:rsidRPr="000C4D00">
        <w:rPr>
          <w:rFonts w:ascii="Times New Roman" w:eastAsia="Times New Roman" w:hAnsi="Times New Roman"/>
          <w:sz w:val="28"/>
          <w:szCs w:val="28"/>
        </w:rPr>
        <w:t xml:space="preserve"> обществе. Образование как система. </w:t>
      </w:r>
      <w:r w:rsidRPr="000C4D00">
        <w:rPr>
          <w:rFonts w:ascii="Times New Roman" w:eastAsia="Times New Roman" w:hAnsi="Times New Roman"/>
          <w:sz w:val="28"/>
          <w:szCs w:val="28"/>
        </w:rPr>
        <w:lastRenderedPageBreak/>
        <w:t>Особенности религиозного сознания. Религия как общественный институт. Религия</w:t>
      </w:r>
      <w:r w:rsidR="0030542B" w:rsidRPr="000C4D00">
        <w:rPr>
          <w:rFonts w:ascii="Times New Roman" w:eastAsia="Times New Roman" w:hAnsi="Times New Roman"/>
          <w:sz w:val="28"/>
          <w:szCs w:val="28"/>
        </w:rPr>
        <w:t xml:space="preserve"> и </w:t>
      </w:r>
      <w:r w:rsidRPr="000C4D00">
        <w:rPr>
          <w:rFonts w:ascii="Times New Roman" w:eastAsia="Times New Roman" w:hAnsi="Times New Roman"/>
          <w:sz w:val="28"/>
          <w:szCs w:val="28"/>
        </w:rPr>
        <w:t xml:space="preserve">религиозные организации в современной России. Проблема поддержания межрелигиозного мира. Что такое искусство. Функции искусства. Структура искусства. </w:t>
      </w:r>
      <w:r w:rsidR="0030542B" w:rsidRPr="000C4D00">
        <w:rPr>
          <w:rFonts w:ascii="Times New Roman" w:eastAsia="Times New Roman" w:hAnsi="Times New Roman"/>
          <w:sz w:val="28"/>
          <w:szCs w:val="28"/>
        </w:rPr>
        <w:t>Современное искусство. Характер</w:t>
      </w:r>
      <w:r w:rsidRPr="000C4D00">
        <w:rPr>
          <w:rFonts w:ascii="Times New Roman" w:eastAsia="Times New Roman" w:hAnsi="Times New Roman"/>
          <w:sz w:val="28"/>
          <w:szCs w:val="28"/>
        </w:rPr>
        <w:t>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133B7F" w:rsidRPr="000C4D00" w:rsidRDefault="00133B7F" w:rsidP="000C4D00">
      <w:pPr>
        <w:spacing w:line="360" w:lineRule="auto"/>
        <w:ind w:left="10" w:right="420" w:firstLine="340"/>
        <w:jc w:val="both"/>
        <w:rPr>
          <w:rFonts w:ascii="Times New Roman" w:eastAsia="Times New Roman" w:hAnsi="Times New Roman"/>
          <w:sz w:val="28"/>
          <w:szCs w:val="28"/>
        </w:rPr>
      </w:pPr>
      <w:r w:rsidRPr="000C4D00">
        <w:rPr>
          <w:rFonts w:ascii="Times New Roman" w:eastAsia="Times New Roman" w:hAnsi="Times New Roman"/>
          <w:b/>
          <w:sz w:val="28"/>
          <w:szCs w:val="28"/>
        </w:rPr>
        <w:t xml:space="preserve">Тема III — Правовое регулирование общественных отношений. </w:t>
      </w:r>
      <w:r w:rsidRPr="000C4D00">
        <w:rPr>
          <w:rFonts w:ascii="Times New Roman" w:eastAsia="Times New Roman" w:hAnsi="Times New Roman"/>
          <w:sz w:val="28"/>
          <w:szCs w:val="28"/>
        </w:rPr>
        <w:t xml:space="preserve">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w:t>
      </w:r>
      <w:r w:rsidRPr="000C4D00">
        <w:rPr>
          <w:rFonts w:ascii="Times New Roman" w:eastAsia="Times New Roman" w:hAnsi="Times New Roman"/>
          <w:sz w:val="28"/>
          <w:szCs w:val="28"/>
        </w:rPr>
        <w:lastRenderedPageBreak/>
        <w:t>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w:t>
      </w:r>
      <w:r w:rsidR="0030542B" w:rsidRPr="000C4D00">
        <w:rPr>
          <w:rFonts w:ascii="Times New Roman" w:eastAsia="Times New Roman" w:hAnsi="Times New Roman"/>
          <w:sz w:val="28"/>
          <w:szCs w:val="28"/>
        </w:rPr>
        <w:t>з попечения родителей. Общая ха</w:t>
      </w:r>
      <w:r w:rsidRPr="000C4D00">
        <w:rPr>
          <w:rFonts w:ascii="Times New Roman" w:eastAsia="Times New Roman" w:hAnsi="Times New Roman"/>
          <w:sz w:val="28"/>
          <w:szCs w:val="28"/>
        </w:rPr>
        <w:t>рактеристика экологического прав</w:t>
      </w:r>
      <w:r w:rsidR="0030542B" w:rsidRPr="000C4D00">
        <w:rPr>
          <w:rFonts w:ascii="Times New Roman" w:eastAsia="Times New Roman" w:hAnsi="Times New Roman"/>
          <w:sz w:val="28"/>
          <w:szCs w:val="28"/>
        </w:rPr>
        <w:t>а. Право человека на благоприят</w:t>
      </w:r>
      <w:r w:rsidRPr="000C4D00">
        <w:rPr>
          <w:rFonts w:ascii="Times New Roman" w:eastAsia="Times New Roman" w:hAnsi="Times New Roman"/>
          <w:sz w:val="28"/>
          <w:szCs w:val="28"/>
        </w:rPr>
        <w:t xml:space="preserve">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w:t>
      </w:r>
      <w:proofErr w:type="spellStart"/>
      <w:proofErr w:type="gramStart"/>
      <w:r w:rsidRPr="000C4D00">
        <w:rPr>
          <w:rFonts w:ascii="Times New Roman" w:eastAsia="Times New Roman" w:hAnsi="Times New Roman"/>
          <w:sz w:val="28"/>
          <w:szCs w:val="28"/>
        </w:rPr>
        <w:t>консти-туционного</w:t>
      </w:r>
      <w:proofErr w:type="spellEnd"/>
      <w:proofErr w:type="gramEnd"/>
      <w:r w:rsidRPr="000C4D00">
        <w:rPr>
          <w:rFonts w:ascii="Times New Roman" w:eastAsia="Times New Roman" w:hAnsi="Times New Roman"/>
          <w:sz w:val="28"/>
          <w:szCs w:val="28"/>
        </w:rPr>
        <w:t xml:space="preserve"> судопроизводства. Защ</w:t>
      </w:r>
      <w:r w:rsidR="0030542B" w:rsidRPr="000C4D00">
        <w:rPr>
          <w:rFonts w:ascii="Times New Roman" w:eastAsia="Times New Roman" w:hAnsi="Times New Roman"/>
          <w:sz w:val="28"/>
          <w:szCs w:val="28"/>
        </w:rPr>
        <w:t>ита прав и свобод человека сред</w:t>
      </w:r>
      <w:r w:rsidRPr="000C4D00">
        <w:rPr>
          <w:rFonts w:ascii="Times New Roman" w:eastAsia="Times New Roman" w:hAnsi="Times New Roman"/>
          <w:sz w:val="28"/>
          <w:szCs w:val="28"/>
        </w:rPr>
        <w:t>ствами ООН. Европейская систе</w:t>
      </w:r>
      <w:r w:rsidR="0030542B" w:rsidRPr="000C4D00">
        <w:rPr>
          <w:rFonts w:ascii="Times New Roman" w:eastAsia="Times New Roman" w:hAnsi="Times New Roman"/>
          <w:sz w:val="28"/>
          <w:szCs w:val="28"/>
        </w:rPr>
        <w:t>ма защиты прав человека. Пробле</w:t>
      </w:r>
      <w:r w:rsidRPr="000C4D00">
        <w:rPr>
          <w:rFonts w:ascii="Times New Roman" w:eastAsia="Times New Roman" w:hAnsi="Times New Roman"/>
          <w:sz w:val="28"/>
          <w:szCs w:val="28"/>
        </w:rPr>
        <w:t xml:space="preserve">ма отмены смертной казни. </w:t>
      </w:r>
      <w:r w:rsidRPr="000C4D00">
        <w:rPr>
          <w:rFonts w:ascii="Times New Roman" w:eastAsia="Times New Roman" w:hAnsi="Times New Roman"/>
          <w:sz w:val="28"/>
          <w:szCs w:val="28"/>
        </w:rPr>
        <w:lastRenderedPageBreak/>
        <w:t>Международные преступления и прав</w:t>
      </w:r>
      <w:r w:rsidR="0030542B" w:rsidRPr="000C4D00">
        <w:rPr>
          <w:rFonts w:ascii="Times New Roman" w:eastAsia="Times New Roman" w:hAnsi="Times New Roman"/>
          <w:sz w:val="28"/>
          <w:szCs w:val="28"/>
        </w:rPr>
        <w:t>о</w:t>
      </w:r>
      <w:r w:rsidRPr="000C4D00">
        <w:rPr>
          <w:rFonts w:ascii="Times New Roman" w:eastAsia="Times New Roman" w:hAnsi="Times New Roman"/>
          <w:sz w:val="28"/>
          <w:szCs w:val="28"/>
        </w:rPr>
        <w:t>нарушения. Полномочия международного уголовного суда.</w:t>
      </w:r>
    </w:p>
    <w:p w:rsidR="00133B7F" w:rsidRPr="000C4D00" w:rsidRDefault="00133B7F" w:rsidP="000C4D00">
      <w:pPr>
        <w:spacing w:line="360" w:lineRule="auto"/>
        <w:ind w:left="420" w:right="20"/>
        <w:jc w:val="both"/>
        <w:rPr>
          <w:rFonts w:ascii="Times New Roman" w:eastAsia="Times New Roman" w:hAnsi="Times New Roman"/>
          <w:sz w:val="28"/>
          <w:szCs w:val="28"/>
        </w:rPr>
      </w:pPr>
      <w:r w:rsidRPr="000C4D00">
        <w:rPr>
          <w:rFonts w:ascii="Times New Roman" w:eastAsia="Times New Roman" w:hAnsi="Times New Roman"/>
          <w:sz w:val="28"/>
          <w:szCs w:val="28"/>
        </w:rPr>
        <w:t>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133B7F" w:rsidRPr="000C4D00" w:rsidRDefault="00133B7F" w:rsidP="000C4D00">
      <w:pPr>
        <w:spacing w:line="360" w:lineRule="auto"/>
        <w:ind w:left="420" w:right="20" w:firstLine="340"/>
        <w:jc w:val="both"/>
        <w:rPr>
          <w:rFonts w:ascii="Times New Roman" w:eastAsia="Times New Roman" w:hAnsi="Times New Roman"/>
          <w:sz w:val="28"/>
          <w:szCs w:val="28"/>
        </w:rPr>
      </w:pPr>
      <w:r w:rsidRPr="000C4D00">
        <w:rPr>
          <w:rFonts w:ascii="Times New Roman" w:eastAsia="Times New Roman" w:hAnsi="Times New Roman"/>
          <w:b/>
          <w:sz w:val="28"/>
          <w:szCs w:val="28"/>
        </w:rPr>
        <w:t xml:space="preserve">Заключение. </w:t>
      </w:r>
      <w:r w:rsidRPr="000C4D00">
        <w:rPr>
          <w:rFonts w:ascii="Times New Roman" w:eastAsia="Times New Roman" w:hAnsi="Times New Roman"/>
          <w:sz w:val="28"/>
          <w:szCs w:val="28"/>
        </w:rPr>
        <w:t>Человек и глоб</w:t>
      </w:r>
      <w:r w:rsidR="0030542B" w:rsidRPr="000C4D00">
        <w:rPr>
          <w:rFonts w:ascii="Times New Roman" w:eastAsia="Times New Roman" w:hAnsi="Times New Roman"/>
          <w:sz w:val="28"/>
          <w:szCs w:val="28"/>
        </w:rPr>
        <w:t>альные вызовы современного обще</w:t>
      </w:r>
      <w:r w:rsidRPr="000C4D00">
        <w:rPr>
          <w:rFonts w:ascii="Times New Roman" w:eastAsia="Times New Roman" w:hAnsi="Times New Roman"/>
          <w:sz w:val="28"/>
          <w:szCs w:val="28"/>
        </w:rPr>
        <w:t>ства. Человек в мире информац</w:t>
      </w:r>
      <w:r w:rsidR="0030542B" w:rsidRPr="000C4D00">
        <w:rPr>
          <w:rFonts w:ascii="Times New Roman" w:eastAsia="Times New Roman" w:hAnsi="Times New Roman"/>
          <w:sz w:val="28"/>
          <w:szCs w:val="28"/>
        </w:rPr>
        <w:t>ии. Человек и ценности современ</w:t>
      </w:r>
      <w:r w:rsidRPr="000C4D00">
        <w:rPr>
          <w:rFonts w:ascii="Times New Roman" w:eastAsia="Times New Roman" w:hAnsi="Times New Roman"/>
          <w:sz w:val="28"/>
          <w:szCs w:val="28"/>
        </w:rPr>
        <w:t>ного общества.</w:t>
      </w:r>
    </w:p>
    <w:p w:rsidR="00133B7F" w:rsidRPr="000C4D00" w:rsidRDefault="00133B7F" w:rsidP="000C4D00">
      <w:pPr>
        <w:tabs>
          <w:tab w:val="left" w:pos="665"/>
        </w:tabs>
        <w:spacing w:line="360" w:lineRule="auto"/>
        <w:jc w:val="both"/>
        <w:rPr>
          <w:rFonts w:ascii="Times New Roman" w:eastAsia="Times New Roman" w:hAnsi="Times New Roman"/>
          <w:sz w:val="28"/>
          <w:szCs w:val="28"/>
        </w:rPr>
        <w:sectPr w:rsidR="00133B7F" w:rsidRPr="000C4D00">
          <w:pgSz w:w="9460" w:h="12586"/>
          <w:pgMar w:top="1047" w:right="848" w:bottom="198" w:left="820" w:header="0" w:footer="0" w:gutter="0"/>
          <w:cols w:space="0" w:equalWidth="0">
            <w:col w:w="7800"/>
          </w:cols>
          <w:docGrid w:linePitch="360"/>
        </w:sectPr>
      </w:pPr>
    </w:p>
    <w:p w:rsidR="00133B7F" w:rsidRPr="000C4D00" w:rsidRDefault="00133B7F" w:rsidP="000C4D00">
      <w:pPr>
        <w:spacing w:line="360" w:lineRule="auto"/>
        <w:ind w:left="560"/>
        <w:jc w:val="both"/>
        <w:rPr>
          <w:rFonts w:ascii="Arial" w:eastAsia="Arial" w:hAnsi="Arial"/>
          <w:b/>
          <w:sz w:val="28"/>
          <w:szCs w:val="28"/>
        </w:rPr>
      </w:pPr>
      <w:r w:rsidRPr="000C4D00">
        <w:rPr>
          <w:rFonts w:ascii="Arial" w:eastAsia="Arial" w:hAnsi="Arial"/>
          <w:b/>
          <w:sz w:val="28"/>
          <w:szCs w:val="28"/>
        </w:rPr>
        <w:lastRenderedPageBreak/>
        <w:t>Содержание  курса  «Обществознание»  в  11  классе</w:t>
      </w:r>
    </w:p>
    <w:p w:rsidR="00133B7F" w:rsidRPr="000C4D00" w:rsidRDefault="00133B7F" w:rsidP="000C4D00">
      <w:pPr>
        <w:spacing w:line="360" w:lineRule="auto"/>
        <w:ind w:right="180" w:firstLine="283"/>
        <w:jc w:val="both"/>
        <w:rPr>
          <w:rFonts w:ascii="Times New Roman" w:eastAsia="Times New Roman" w:hAnsi="Times New Roman"/>
          <w:sz w:val="28"/>
          <w:szCs w:val="28"/>
        </w:rPr>
        <w:sectPr w:rsidR="00133B7F" w:rsidRPr="000C4D00" w:rsidSect="00133B7F">
          <w:type w:val="continuous"/>
          <w:pgSz w:w="9460" w:h="12586"/>
          <w:pgMar w:top="1056" w:right="1068" w:bottom="482" w:left="860" w:header="0" w:footer="0" w:gutter="0"/>
          <w:cols w:space="0" w:equalWidth="0">
            <w:col w:w="7540"/>
          </w:cols>
          <w:docGrid w:linePitch="360"/>
        </w:sectPr>
      </w:pPr>
      <w:r w:rsidRPr="000C4D00">
        <w:rPr>
          <w:rFonts w:ascii="Times New Roman" w:eastAsia="Times New Roman" w:hAnsi="Times New Roman"/>
          <w:b/>
          <w:sz w:val="28"/>
          <w:szCs w:val="28"/>
        </w:rPr>
        <w:t xml:space="preserve">Тема I. Экономическая жизнь общества. </w:t>
      </w:r>
      <w:r w:rsidR="0030542B" w:rsidRPr="000C4D00">
        <w:rPr>
          <w:rFonts w:ascii="Times New Roman" w:eastAsia="Times New Roman" w:hAnsi="Times New Roman"/>
          <w:sz w:val="28"/>
          <w:szCs w:val="28"/>
        </w:rPr>
        <w:t>Экономика как подсисте</w:t>
      </w:r>
      <w:r w:rsidRPr="000C4D00">
        <w:rPr>
          <w:rFonts w:ascii="Times New Roman" w:eastAsia="Times New Roman" w:hAnsi="Times New Roman"/>
          <w:sz w:val="28"/>
          <w:szCs w:val="28"/>
        </w:rPr>
        <w:t xml:space="preserve">ма общества. Экономика и уровень жизни. Экономика и социальная структура общества. Экономика и </w:t>
      </w:r>
      <w:r w:rsidR="0030542B" w:rsidRPr="000C4D00">
        <w:rPr>
          <w:rFonts w:ascii="Times New Roman" w:eastAsia="Times New Roman" w:hAnsi="Times New Roman"/>
          <w:sz w:val="28"/>
          <w:szCs w:val="28"/>
        </w:rPr>
        <w:t>политика. Что изучает экономиче</w:t>
      </w:r>
      <w:r w:rsidRPr="000C4D00">
        <w:rPr>
          <w:rFonts w:ascii="Times New Roman" w:eastAsia="Times New Roman" w:hAnsi="Times New Roman"/>
          <w:sz w:val="28"/>
          <w:szCs w:val="28"/>
        </w:rPr>
        <w:t>ская наука. Экономическая деятельность и её измерители. Понятие ВВП. Экстенсивный и интенсивны</w:t>
      </w:r>
      <w:r w:rsidR="0030542B" w:rsidRPr="000C4D00">
        <w:rPr>
          <w:rFonts w:ascii="Times New Roman" w:eastAsia="Times New Roman" w:hAnsi="Times New Roman"/>
          <w:sz w:val="28"/>
          <w:szCs w:val="28"/>
        </w:rPr>
        <w:t>й рост. Факторы и темпы экономи</w:t>
      </w:r>
      <w:r w:rsidRPr="000C4D00">
        <w:rPr>
          <w:rFonts w:ascii="Times New Roman" w:eastAsia="Times New Roman" w:hAnsi="Times New Roman"/>
          <w:sz w:val="28"/>
          <w:szCs w:val="28"/>
        </w:rPr>
        <w:t>ческого роста. Экономическое разв</w:t>
      </w:r>
      <w:r w:rsidR="0030542B" w:rsidRPr="000C4D00">
        <w:rPr>
          <w:rFonts w:ascii="Times New Roman" w:eastAsia="Times New Roman" w:hAnsi="Times New Roman"/>
          <w:sz w:val="28"/>
          <w:szCs w:val="28"/>
        </w:rPr>
        <w:t>итие. Экономический цикл. Причи</w:t>
      </w:r>
      <w:r w:rsidRPr="000C4D00">
        <w:rPr>
          <w:rFonts w:ascii="Times New Roman" w:eastAsia="Times New Roman" w:hAnsi="Times New Roman"/>
          <w:sz w:val="28"/>
          <w:szCs w:val="28"/>
        </w:rPr>
        <w:t>ны цикличного развития эконом</w:t>
      </w:r>
      <w:r w:rsidR="0030542B" w:rsidRPr="000C4D00">
        <w:rPr>
          <w:rFonts w:ascii="Times New Roman" w:eastAsia="Times New Roman" w:hAnsi="Times New Roman"/>
          <w:sz w:val="28"/>
          <w:szCs w:val="28"/>
        </w:rPr>
        <w:t>ики. Рынок в жизни общества. Ры</w:t>
      </w:r>
      <w:r w:rsidRPr="000C4D00">
        <w:rPr>
          <w:rFonts w:ascii="Times New Roman" w:eastAsia="Times New Roman" w:hAnsi="Times New Roman"/>
          <w:sz w:val="28"/>
          <w:szCs w:val="28"/>
        </w:rPr>
        <w:t>ночная экономика. Как действует «невидимая рука» рынка. Законы спроса и предложения. Рыночны</w:t>
      </w:r>
      <w:r w:rsidR="0030542B" w:rsidRPr="000C4D00">
        <w:rPr>
          <w:rFonts w:ascii="Times New Roman" w:eastAsia="Times New Roman" w:hAnsi="Times New Roman"/>
          <w:sz w:val="28"/>
          <w:szCs w:val="28"/>
        </w:rPr>
        <w:t>е структуры. Конкуренция и моно</w:t>
      </w:r>
      <w:r w:rsidRPr="000C4D00">
        <w:rPr>
          <w:rFonts w:ascii="Times New Roman" w:eastAsia="Times New Roman" w:hAnsi="Times New Roman"/>
          <w:sz w:val="28"/>
          <w:szCs w:val="28"/>
        </w:rPr>
        <w:t xml:space="preserve">полия. Современная </w:t>
      </w:r>
      <w:r w:rsidRPr="000C4D00">
        <w:rPr>
          <w:rFonts w:ascii="Times New Roman" w:eastAsia="Times New Roman" w:hAnsi="Times New Roman"/>
          <w:sz w:val="28"/>
          <w:szCs w:val="28"/>
        </w:rPr>
        <w:lastRenderedPageBreak/>
        <w:t>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w:t>
      </w:r>
      <w:r w:rsidR="0030542B" w:rsidRPr="000C4D00">
        <w:rPr>
          <w:rFonts w:ascii="Times New Roman" w:eastAsia="Times New Roman" w:hAnsi="Times New Roman"/>
          <w:sz w:val="28"/>
          <w:szCs w:val="28"/>
        </w:rPr>
        <w:t>вых услуг. Фондовый рынок</w:t>
      </w:r>
    </w:p>
    <w:p w:rsidR="00133B7F" w:rsidRPr="000C4D00" w:rsidRDefault="00133B7F" w:rsidP="000C4D00">
      <w:pPr>
        <w:spacing w:line="360" w:lineRule="auto"/>
        <w:jc w:val="both"/>
        <w:rPr>
          <w:rFonts w:ascii="Arial" w:eastAsia="Arial" w:hAnsi="Arial"/>
          <w:b/>
          <w:sz w:val="28"/>
          <w:szCs w:val="28"/>
        </w:rPr>
        <w:sectPr w:rsidR="00133B7F" w:rsidRPr="000C4D00">
          <w:type w:val="continuous"/>
          <w:pgSz w:w="9460" w:h="12586"/>
          <w:pgMar w:top="1056" w:right="1068" w:bottom="482" w:left="860" w:header="0" w:footer="0" w:gutter="0"/>
          <w:cols w:space="0" w:equalWidth="0">
            <w:col w:w="7540"/>
          </w:cols>
          <w:docGrid w:linePitch="360"/>
        </w:sectPr>
      </w:pPr>
    </w:p>
    <w:p w:rsidR="00133B7F" w:rsidRPr="000C4D00" w:rsidRDefault="00133B7F" w:rsidP="000C4D00">
      <w:pPr>
        <w:spacing w:line="360" w:lineRule="auto"/>
        <w:jc w:val="both"/>
        <w:rPr>
          <w:rFonts w:ascii="Times New Roman" w:eastAsia="Times New Roman" w:hAnsi="Times New Roman"/>
          <w:sz w:val="28"/>
          <w:szCs w:val="28"/>
        </w:rPr>
      </w:pPr>
      <w:r w:rsidRPr="000C4D00">
        <w:rPr>
          <w:rFonts w:ascii="Times New Roman" w:eastAsia="Times New Roman" w:hAnsi="Times New Roman"/>
          <w:sz w:val="28"/>
          <w:szCs w:val="28"/>
        </w:rPr>
        <w:lastRenderedPageBreak/>
        <w:t xml:space="preserve">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w:t>
      </w:r>
      <w:proofErr w:type="gramStart"/>
      <w:r w:rsidRPr="000C4D00">
        <w:rPr>
          <w:rFonts w:ascii="Times New Roman" w:eastAsia="Times New Roman" w:hAnsi="Times New Roman"/>
          <w:sz w:val="28"/>
          <w:szCs w:val="28"/>
        </w:rPr>
        <w:t>политики на</w:t>
      </w:r>
      <w:proofErr w:type="gramEnd"/>
      <w:r w:rsidRPr="000C4D00">
        <w:rPr>
          <w:rFonts w:ascii="Times New Roman" w:eastAsia="Times New Roman" w:hAnsi="Times New Roman"/>
          <w:sz w:val="28"/>
          <w:szCs w:val="28"/>
        </w:rPr>
        <w:t xml:space="preserve">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w:t>
      </w:r>
      <w:r w:rsidRPr="000C4D00">
        <w:rPr>
          <w:rFonts w:ascii="Times New Roman" w:eastAsia="Times New Roman" w:hAnsi="Times New Roman"/>
          <w:sz w:val="28"/>
          <w:szCs w:val="28"/>
        </w:rPr>
        <w:lastRenderedPageBreak/>
        <w:t>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133B7F" w:rsidRPr="000C4D00" w:rsidRDefault="00133B7F" w:rsidP="000C4D00">
      <w:pPr>
        <w:spacing w:line="360" w:lineRule="auto"/>
        <w:ind w:left="160" w:firstLine="284"/>
        <w:jc w:val="both"/>
        <w:rPr>
          <w:rFonts w:ascii="Times New Roman" w:eastAsia="Times New Roman" w:hAnsi="Times New Roman"/>
          <w:sz w:val="28"/>
          <w:szCs w:val="28"/>
        </w:rPr>
      </w:pPr>
      <w:r w:rsidRPr="000C4D00">
        <w:rPr>
          <w:rFonts w:ascii="Times New Roman" w:eastAsia="Times New Roman" w:hAnsi="Times New Roman"/>
          <w:b/>
          <w:sz w:val="28"/>
          <w:szCs w:val="28"/>
        </w:rPr>
        <w:t xml:space="preserve">Тема II. Социальная сфера. </w:t>
      </w:r>
      <w:r w:rsidRPr="000C4D00">
        <w:rPr>
          <w:rFonts w:ascii="Times New Roman" w:eastAsia="Times New Roman" w:hAnsi="Times New Roman"/>
          <w:sz w:val="28"/>
          <w:szCs w:val="28"/>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Pr="000C4D00">
        <w:rPr>
          <w:rFonts w:ascii="Times New Roman" w:eastAsia="Times New Roman" w:hAnsi="Times New Roman"/>
          <w:sz w:val="28"/>
          <w:szCs w:val="28"/>
        </w:rPr>
        <w:t>девиантное</w:t>
      </w:r>
      <w:proofErr w:type="spellEnd"/>
      <w:r w:rsidRPr="000C4D00">
        <w:rPr>
          <w:rFonts w:ascii="Times New Roman" w:eastAsia="Times New Roman" w:hAnsi="Times New Roman"/>
          <w:sz w:val="28"/>
          <w:szCs w:val="28"/>
        </w:rPr>
        <w:t xml:space="preserve">) поведение. Преступность. Что объединяет людей в нацию. Россия </w:t>
      </w:r>
      <w:r w:rsidR="0030542B" w:rsidRPr="000C4D00">
        <w:rPr>
          <w:rFonts w:ascii="Times New Roman" w:eastAsia="Times New Roman" w:hAnsi="Times New Roman"/>
          <w:sz w:val="28"/>
          <w:szCs w:val="28"/>
        </w:rPr>
        <w:t>— многонациональное об</w:t>
      </w:r>
      <w:r w:rsidRPr="000C4D00">
        <w:rPr>
          <w:rFonts w:ascii="Times New Roman" w:eastAsia="Times New Roman" w:hAnsi="Times New Roman"/>
          <w:sz w:val="28"/>
          <w:szCs w:val="28"/>
        </w:rPr>
        <w:t xml:space="preserve">щество и единый народ. Межнациональные конфликты и пути их преодоления. Пути межнационального сближения. Национальная политика в России. Семья как </w:t>
      </w:r>
      <w:r w:rsidR="0030542B" w:rsidRPr="000C4D00">
        <w:rPr>
          <w:rFonts w:ascii="Times New Roman" w:eastAsia="Times New Roman" w:hAnsi="Times New Roman"/>
          <w:sz w:val="28"/>
          <w:szCs w:val="28"/>
        </w:rPr>
        <w:t>социальный институт. Функции се</w:t>
      </w:r>
      <w:r w:rsidRPr="000C4D00">
        <w:rPr>
          <w:rFonts w:ascii="Times New Roman" w:eastAsia="Times New Roman" w:hAnsi="Times New Roman"/>
          <w:sz w:val="28"/>
          <w:szCs w:val="28"/>
        </w:rPr>
        <w:t xml:space="preserve">мьи. Семья в современном обществе. Бытовые отношения. Дом, в котором мы живём. </w:t>
      </w:r>
      <w:proofErr w:type="spellStart"/>
      <w:r w:rsidRPr="000C4D00">
        <w:rPr>
          <w:rFonts w:ascii="Times New Roman" w:eastAsia="Times New Roman" w:hAnsi="Times New Roman"/>
          <w:sz w:val="28"/>
          <w:szCs w:val="28"/>
        </w:rPr>
        <w:t>Гендерные</w:t>
      </w:r>
      <w:proofErr w:type="spellEnd"/>
      <w:r w:rsidRPr="000C4D00">
        <w:rPr>
          <w:rFonts w:ascii="Times New Roman" w:eastAsia="Times New Roman" w:hAnsi="Times New Roman"/>
          <w:sz w:val="28"/>
          <w:szCs w:val="28"/>
        </w:rPr>
        <w:t xml:space="preserve"> ст</w:t>
      </w:r>
      <w:r w:rsidR="0030542B" w:rsidRPr="000C4D00">
        <w:rPr>
          <w:rFonts w:ascii="Times New Roman" w:eastAsia="Times New Roman" w:hAnsi="Times New Roman"/>
          <w:sz w:val="28"/>
          <w:szCs w:val="28"/>
        </w:rPr>
        <w:t xml:space="preserve">ереотипы и роли. </w:t>
      </w:r>
      <w:proofErr w:type="spellStart"/>
      <w:r w:rsidR="0030542B" w:rsidRPr="000C4D00">
        <w:rPr>
          <w:rFonts w:ascii="Times New Roman" w:eastAsia="Times New Roman" w:hAnsi="Times New Roman"/>
          <w:sz w:val="28"/>
          <w:szCs w:val="28"/>
        </w:rPr>
        <w:t>Гендер</w:t>
      </w:r>
      <w:proofErr w:type="spellEnd"/>
      <w:r w:rsidR="0030542B" w:rsidRPr="000C4D00">
        <w:rPr>
          <w:rFonts w:ascii="Times New Roman" w:eastAsia="Times New Roman" w:hAnsi="Times New Roman"/>
          <w:sz w:val="28"/>
          <w:szCs w:val="28"/>
        </w:rPr>
        <w:t xml:space="preserve"> и социа</w:t>
      </w:r>
      <w:r w:rsidRPr="000C4D00">
        <w:rPr>
          <w:rFonts w:ascii="Times New Roman" w:eastAsia="Times New Roman" w:hAnsi="Times New Roman"/>
          <w:sz w:val="28"/>
          <w:szCs w:val="28"/>
        </w:rPr>
        <w:t xml:space="preserve">лизация. </w:t>
      </w:r>
      <w:proofErr w:type="spellStart"/>
      <w:r w:rsidRPr="000C4D00">
        <w:rPr>
          <w:rFonts w:ascii="Times New Roman" w:eastAsia="Times New Roman" w:hAnsi="Times New Roman"/>
          <w:sz w:val="28"/>
          <w:szCs w:val="28"/>
        </w:rPr>
        <w:t>Гендерные</w:t>
      </w:r>
      <w:proofErr w:type="spellEnd"/>
      <w:r w:rsidRPr="000C4D00">
        <w:rPr>
          <w:rFonts w:ascii="Times New Roman" w:eastAsia="Times New Roman" w:hAnsi="Times New Roman"/>
          <w:sz w:val="28"/>
          <w:szCs w:val="28"/>
        </w:rPr>
        <w:t xml:space="preserve"> отношения в современном обществе. Молодёжь как социальная группа. Развитие социальных ролей в юношеском возрасте. Молодёжная субкульт</w:t>
      </w:r>
      <w:r w:rsidR="0030542B" w:rsidRPr="000C4D00">
        <w:rPr>
          <w:rFonts w:ascii="Times New Roman" w:eastAsia="Times New Roman" w:hAnsi="Times New Roman"/>
          <w:sz w:val="28"/>
          <w:szCs w:val="28"/>
        </w:rPr>
        <w:t xml:space="preserve">ура. Изменение </w:t>
      </w:r>
      <w:r w:rsidR="0030542B" w:rsidRPr="000C4D00">
        <w:rPr>
          <w:rFonts w:ascii="Times New Roman" w:eastAsia="Times New Roman" w:hAnsi="Times New Roman"/>
          <w:sz w:val="28"/>
          <w:szCs w:val="28"/>
        </w:rPr>
        <w:lastRenderedPageBreak/>
        <w:t>численности насе</w:t>
      </w:r>
      <w:r w:rsidRPr="000C4D00">
        <w:rPr>
          <w:rFonts w:ascii="Times New Roman" w:eastAsia="Times New Roman" w:hAnsi="Times New Roman"/>
          <w:sz w:val="28"/>
          <w:szCs w:val="28"/>
        </w:rPr>
        <w:t>ления России. Возрастной состав населения России. Рождаемость и смертность. Миграция</w:t>
      </w:r>
    </w:p>
    <w:p w:rsidR="00133B7F" w:rsidRPr="000C4D00" w:rsidRDefault="00133B7F" w:rsidP="000C4D00">
      <w:pPr>
        <w:spacing w:line="360" w:lineRule="auto"/>
        <w:ind w:left="160" w:firstLine="284"/>
        <w:jc w:val="both"/>
        <w:rPr>
          <w:rFonts w:ascii="Times New Roman" w:eastAsia="Times New Roman" w:hAnsi="Times New Roman"/>
          <w:sz w:val="28"/>
          <w:szCs w:val="28"/>
        </w:rPr>
        <w:sectPr w:rsidR="00133B7F" w:rsidRPr="000C4D00" w:rsidSect="00133B7F">
          <w:type w:val="continuous"/>
          <w:pgSz w:w="9460" w:h="12586"/>
          <w:pgMar w:top="1056" w:right="848" w:bottom="482" w:left="1080" w:header="0" w:footer="0" w:gutter="0"/>
          <w:cols w:space="0" w:equalWidth="0">
            <w:col w:w="7540"/>
          </w:cols>
          <w:docGrid w:linePitch="360"/>
        </w:sectPr>
      </w:pPr>
      <w:r w:rsidRPr="000C4D00">
        <w:rPr>
          <w:rFonts w:ascii="Times New Roman" w:eastAsia="Times New Roman" w:hAnsi="Times New Roman"/>
          <w:b/>
          <w:sz w:val="28"/>
          <w:szCs w:val="28"/>
        </w:rPr>
        <w:t xml:space="preserve">Тема III. Политическая жизнь общества. </w:t>
      </w:r>
      <w:r w:rsidR="0030542B" w:rsidRPr="000C4D00">
        <w:rPr>
          <w:rFonts w:ascii="Times New Roman" w:eastAsia="Times New Roman" w:hAnsi="Times New Roman"/>
          <w:sz w:val="28"/>
          <w:szCs w:val="28"/>
        </w:rPr>
        <w:t>Политическая деятель</w:t>
      </w:r>
      <w:r w:rsidRPr="000C4D00">
        <w:rPr>
          <w:rFonts w:ascii="Times New Roman" w:eastAsia="Times New Roman" w:hAnsi="Times New Roman"/>
          <w:sz w:val="28"/>
          <w:szCs w:val="28"/>
        </w:rPr>
        <w:t>ность и общество. Политическая сфера и политические институты. Политические отношения. Полити</w:t>
      </w:r>
      <w:r w:rsidR="0030542B" w:rsidRPr="000C4D00">
        <w:rPr>
          <w:rFonts w:ascii="Times New Roman" w:eastAsia="Times New Roman" w:hAnsi="Times New Roman"/>
          <w:sz w:val="28"/>
          <w:szCs w:val="28"/>
        </w:rPr>
        <w:t>ческая власть. Структура и функ</w:t>
      </w:r>
      <w:r w:rsidRPr="000C4D00">
        <w:rPr>
          <w:rFonts w:ascii="Times New Roman" w:eastAsia="Times New Roman" w:hAnsi="Times New Roman"/>
          <w:sz w:val="28"/>
          <w:szCs w:val="28"/>
        </w:rPr>
        <w:t>ции политической системы. Государство в политической системе. Политический режим. Демокра</w:t>
      </w:r>
      <w:r w:rsidR="0030542B" w:rsidRPr="000C4D00">
        <w:rPr>
          <w:rFonts w:ascii="Times New Roman" w:eastAsia="Times New Roman" w:hAnsi="Times New Roman"/>
          <w:sz w:val="28"/>
          <w:szCs w:val="28"/>
        </w:rPr>
        <w:t>тические перемены в России. Сущ</w:t>
      </w:r>
      <w:r w:rsidRPr="000C4D00">
        <w:rPr>
          <w:rFonts w:ascii="Times New Roman" w:eastAsia="Times New Roman" w:hAnsi="Times New Roman"/>
          <w:sz w:val="28"/>
          <w:szCs w:val="28"/>
        </w:rPr>
        <w:t>ность правового государства. Гра</w:t>
      </w:r>
      <w:r w:rsidR="0030542B" w:rsidRPr="000C4D00">
        <w:rPr>
          <w:rFonts w:ascii="Times New Roman" w:eastAsia="Times New Roman" w:hAnsi="Times New Roman"/>
          <w:sz w:val="28"/>
          <w:szCs w:val="28"/>
        </w:rPr>
        <w:t>жданское общество. Местное само</w:t>
      </w:r>
      <w:r w:rsidRPr="000C4D00">
        <w:rPr>
          <w:rFonts w:ascii="Times New Roman" w:eastAsia="Times New Roman" w:hAnsi="Times New Roman"/>
          <w:sz w:val="28"/>
          <w:szCs w:val="28"/>
        </w:rPr>
        <w:t>управление. Избирательная сист</w:t>
      </w:r>
      <w:r w:rsidR="0030542B" w:rsidRPr="000C4D00">
        <w:rPr>
          <w:rFonts w:ascii="Times New Roman" w:eastAsia="Times New Roman" w:hAnsi="Times New Roman"/>
          <w:sz w:val="28"/>
          <w:szCs w:val="28"/>
        </w:rPr>
        <w:t>ема. Избирательная кампания. По</w:t>
      </w:r>
      <w:r w:rsidRPr="000C4D00">
        <w:rPr>
          <w:rFonts w:ascii="Times New Roman" w:eastAsia="Times New Roman" w:hAnsi="Times New Roman"/>
          <w:sz w:val="28"/>
          <w:szCs w:val="28"/>
        </w:rPr>
        <w:t xml:space="preserve">нятия политической партии и </w:t>
      </w:r>
      <w:r w:rsidR="0030542B" w:rsidRPr="000C4D00">
        <w:rPr>
          <w:rFonts w:ascii="Times New Roman" w:eastAsia="Times New Roman" w:hAnsi="Times New Roman"/>
          <w:sz w:val="28"/>
          <w:szCs w:val="28"/>
        </w:rPr>
        <w:t>движения. Типология и функции по</w:t>
      </w:r>
      <w:r w:rsidRPr="000C4D00">
        <w:rPr>
          <w:rFonts w:ascii="Times New Roman" w:eastAsia="Times New Roman" w:hAnsi="Times New Roman"/>
          <w:sz w:val="28"/>
          <w:szCs w:val="28"/>
        </w:rPr>
        <w:t>литических партий. Типы партийных систем. Политическая элита. Политическое лидерство. Роль п</w:t>
      </w:r>
      <w:r w:rsidR="0030542B" w:rsidRPr="000C4D00">
        <w:rPr>
          <w:rFonts w:ascii="Times New Roman" w:eastAsia="Times New Roman" w:hAnsi="Times New Roman"/>
          <w:sz w:val="28"/>
          <w:szCs w:val="28"/>
        </w:rPr>
        <w:t>олитического л</w:t>
      </w:r>
      <w:r w:rsidR="008D5F4D" w:rsidRPr="000C4D00">
        <w:rPr>
          <w:rFonts w:ascii="Times New Roman" w:eastAsia="Times New Roman" w:hAnsi="Times New Roman"/>
          <w:sz w:val="28"/>
          <w:szCs w:val="28"/>
        </w:rPr>
        <w:t>идера. Типы лидер</w:t>
      </w:r>
    </w:p>
    <w:p w:rsidR="00133B7F" w:rsidRPr="000C4D00" w:rsidRDefault="00133B7F" w:rsidP="000C4D00">
      <w:pPr>
        <w:spacing w:line="360" w:lineRule="auto"/>
        <w:jc w:val="both"/>
        <w:rPr>
          <w:rFonts w:ascii="Arial" w:eastAsia="Arial" w:hAnsi="Arial"/>
          <w:b/>
          <w:sz w:val="28"/>
          <w:szCs w:val="28"/>
        </w:rPr>
        <w:sectPr w:rsidR="00133B7F" w:rsidRPr="000C4D00">
          <w:type w:val="continuous"/>
          <w:pgSz w:w="9460" w:h="12586"/>
          <w:pgMar w:top="1056" w:right="848" w:bottom="482" w:left="1080" w:header="0" w:footer="0" w:gutter="0"/>
          <w:cols w:space="0" w:equalWidth="0">
            <w:col w:w="7540"/>
          </w:cols>
          <w:docGrid w:linePitch="360"/>
        </w:sectPr>
      </w:pPr>
    </w:p>
    <w:p w:rsidR="00133B7F" w:rsidRPr="000C4D00" w:rsidRDefault="00133B7F" w:rsidP="000C4D00">
      <w:pPr>
        <w:spacing w:line="360" w:lineRule="auto"/>
        <w:ind w:right="180"/>
        <w:jc w:val="both"/>
        <w:rPr>
          <w:rFonts w:ascii="Times New Roman" w:eastAsia="Times New Roman" w:hAnsi="Times New Roman"/>
          <w:sz w:val="28"/>
          <w:szCs w:val="28"/>
        </w:rPr>
      </w:pPr>
      <w:bookmarkStart w:id="1" w:name="page9"/>
      <w:bookmarkEnd w:id="1"/>
      <w:proofErr w:type="spellStart"/>
      <w:r w:rsidRPr="000C4D00">
        <w:rPr>
          <w:rFonts w:ascii="Times New Roman" w:eastAsia="Times New Roman" w:hAnsi="Times New Roman"/>
          <w:sz w:val="28"/>
          <w:szCs w:val="28"/>
        </w:rPr>
        <w:lastRenderedPageBreak/>
        <w:t>ства</w:t>
      </w:r>
      <w:proofErr w:type="spellEnd"/>
      <w:r w:rsidRPr="000C4D00">
        <w:rPr>
          <w:rFonts w:ascii="Times New Roman" w:eastAsia="Times New Roman" w:hAnsi="Times New Roman"/>
          <w:sz w:val="28"/>
          <w:szCs w:val="28"/>
        </w:rPr>
        <w:t>. Обыденное и теоретическое со</w:t>
      </w:r>
      <w:r w:rsidR="0030542B" w:rsidRPr="000C4D00">
        <w:rPr>
          <w:rFonts w:ascii="Times New Roman" w:eastAsia="Times New Roman" w:hAnsi="Times New Roman"/>
          <w:sz w:val="28"/>
          <w:szCs w:val="28"/>
        </w:rPr>
        <w:t>знание. Что такое идеология. Со</w:t>
      </w:r>
      <w:r w:rsidRPr="000C4D00">
        <w:rPr>
          <w:rFonts w:ascii="Times New Roman" w:eastAsia="Times New Roman" w:hAnsi="Times New Roman"/>
          <w:sz w:val="28"/>
          <w:szCs w:val="28"/>
        </w:rPr>
        <w:t>временные политические идеологии. Роль идеологии в политической жизни. Политическая психология. Средства массовой коммуникации политическое сознание. Много</w:t>
      </w:r>
      <w:r w:rsidR="0030542B" w:rsidRPr="000C4D00">
        <w:rPr>
          <w:rFonts w:ascii="Times New Roman" w:eastAsia="Times New Roman" w:hAnsi="Times New Roman"/>
          <w:sz w:val="28"/>
          <w:szCs w:val="28"/>
        </w:rPr>
        <w:t>образие форм политического пове</w:t>
      </w:r>
      <w:r w:rsidRPr="000C4D00">
        <w:rPr>
          <w:rFonts w:ascii="Times New Roman" w:eastAsia="Times New Roman" w:hAnsi="Times New Roman"/>
          <w:sz w:val="28"/>
          <w:szCs w:val="28"/>
        </w:rPr>
        <w:t>дения. Политический терроризм.</w:t>
      </w:r>
      <w:r w:rsidR="0030542B" w:rsidRPr="000C4D00">
        <w:rPr>
          <w:rFonts w:ascii="Times New Roman" w:eastAsia="Times New Roman" w:hAnsi="Times New Roman"/>
          <w:sz w:val="28"/>
          <w:szCs w:val="28"/>
        </w:rPr>
        <w:t xml:space="preserve"> Регулирование политического по</w:t>
      </w:r>
      <w:r w:rsidRPr="000C4D00">
        <w:rPr>
          <w:rFonts w:ascii="Times New Roman" w:eastAsia="Times New Roman" w:hAnsi="Times New Roman"/>
          <w:sz w:val="28"/>
          <w:szCs w:val="28"/>
        </w:rPr>
        <w:t xml:space="preserve">ведения. </w:t>
      </w:r>
      <w:r w:rsidRPr="000C4D00">
        <w:rPr>
          <w:rFonts w:ascii="Times New Roman" w:eastAsia="Times New Roman" w:hAnsi="Times New Roman"/>
          <w:sz w:val="28"/>
          <w:szCs w:val="28"/>
        </w:rPr>
        <w:lastRenderedPageBreak/>
        <w:t>Сущность и этапы политического процесса. Политическое участие. Политическая культура.</w:t>
      </w:r>
    </w:p>
    <w:p w:rsidR="00133B7F" w:rsidRPr="000C4D00" w:rsidRDefault="00133B7F" w:rsidP="000C4D00">
      <w:pPr>
        <w:spacing w:line="360" w:lineRule="auto"/>
        <w:jc w:val="both"/>
        <w:rPr>
          <w:rFonts w:ascii="Times New Roman" w:eastAsia="Times New Roman" w:hAnsi="Times New Roman"/>
          <w:sz w:val="28"/>
          <w:szCs w:val="28"/>
        </w:rPr>
        <w:sectPr w:rsidR="00133B7F" w:rsidRPr="000C4D00">
          <w:type w:val="continuous"/>
          <w:pgSz w:w="9460" w:h="12586"/>
          <w:pgMar w:top="1047" w:right="848" w:bottom="198" w:left="820" w:header="0" w:footer="0" w:gutter="0"/>
          <w:cols w:space="0" w:equalWidth="0">
            <w:col w:w="7800"/>
          </w:cols>
          <w:docGrid w:linePitch="360"/>
        </w:sectPr>
      </w:pPr>
      <w:r w:rsidRPr="000C4D00">
        <w:rPr>
          <w:rFonts w:ascii="Times New Roman" w:eastAsia="Times New Roman" w:hAnsi="Times New Roman"/>
          <w:b/>
          <w:sz w:val="28"/>
          <w:szCs w:val="28"/>
        </w:rPr>
        <w:t xml:space="preserve">Заключение.  </w:t>
      </w:r>
      <w:r w:rsidRPr="000C4D00">
        <w:rPr>
          <w:rFonts w:ascii="Times New Roman" w:eastAsia="Times New Roman" w:hAnsi="Times New Roman"/>
          <w:sz w:val="28"/>
          <w:szCs w:val="28"/>
        </w:rPr>
        <w:t>Общество  и  человек  перед  лицом  угроз  XXI  в</w:t>
      </w:r>
    </w:p>
    <w:p w:rsidR="00A54061" w:rsidRPr="000C4D00" w:rsidRDefault="00A54061" w:rsidP="000C4D00">
      <w:pPr>
        <w:shd w:val="clear" w:color="auto" w:fill="FFFFFF"/>
        <w:spacing w:after="240" w:line="240" w:lineRule="auto"/>
        <w:jc w:val="both"/>
        <w:rPr>
          <w:rFonts w:ascii="Times New Roman" w:eastAsia="Times New Roman" w:hAnsi="Times New Roman" w:cs="Times New Roman"/>
          <w:b/>
          <w:color w:val="000000"/>
          <w:sz w:val="28"/>
          <w:szCs w:val="28"/>
        </w:rPr>
      </w:pPr>
      <w:bookmarkStart w:id="2" w:name="page7"/>
      <w:bookmarkEnd w:id="2"/>
      <w:r w:rsidRPr="000C4D00">
        <w:rPr>
          <w:rFonts w:ascii="Times New Roman" w:eastAsia="Times New Roman" w:hAnsi="Times New Roman" w:cs="Times New Roman"/>
          <w:b/>
          <w:color w:val="000000"/>
          <w:sz w:val="28"/>
          <w:szCs w:val="28"/>
        </w:rPr>
        <w:lastRenderedPageBreak/>
        <w:t xml:space="preserve">3. ТЕМАТИЧЕСКОЕ ПЛАНИРОВАНИЕ </w:t>
      </w:r>
    </w:p>
    <w:p w:rsidR="00A54061" w:rsidRPr="000C4D00" w:rsidRDefault="00A54061" w:rsidP="000C4D00">
      <w:pPr>
        <w:shd w:val="clear" w:color="auto" w:fill="FFFFFF"/>
        <w:spacing w:after="240" w:line="240" w:lineRule="auto"/>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10 КЛАСС</w:t>
      </w:r>
    </w:p>
    <w:tbl>
      <w:tblPr>
        <w:tblStyle w:val="a4"/>
        <w:tblW w:w="0" w:type="auto"/>
        <w:tblLook w:val="04A0"/>
      </w:tblPr>
      <w:tblGrid>
        <w:gridCol w:w="534"/>
        <w:gridCol w:w="5846"/>
        <w:gridCol w:w="3191"/>
      </w:tblGrid>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w:t>
            </w:r>
          </w:p>
        </w:tc>
        <w:tc>
          <w:tcPr>
            <w:tcW w:w="5846" w:type="dxa"/>
          </w:tcPr>
          <w:p w:rsidR="00A54061" w:rsidRPr="000C4D00" w:rsidRDefault="00A54061" w:rsidP="000C4D00">
            <w:pPr>
              <w:spacing w:after="24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наименование темы</w:t>
            </w:r>
          </w:p>
        </w:tc>
        <w:tc>
          <w:tcPr>
            <w:tcW w:w="3191" w:type="dxa"/>
          </w:tcPr>
          <w:p w:rsidR="00A54061" w:rsidRPr="000C4D00" w:rsidRDefault="00A54061" w:rsidP="000C4D00">
            <w:pPr>
              <w:spacing w:after="24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количество часов</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Общество</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4</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2</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Человек</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10</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3</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Духовная культура</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8</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4</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Экономика</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4</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5</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Социальная сфера</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14</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6</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Политическая сфера</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11</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7</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Право как особая система</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10</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8</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Итоговое повторение</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6</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b/>
                <w:color w:val="000000"/>
                <w:sz w:val="28"/>
                <w:szCs w:val="28"/>
              </w:rPr>
            </w:pPr>
          </w:p>
        </w:tc>
        <w:tc>
          <w:tcPr>
            <w:tcW w:w="5846" w:type="dxa"/>
          </w:tcPr>
          <w:p w:rsidR="00A54061" w:rsidRPr="000C4D00" w:rsidRDefault="00A54061" w:rsidP="000C4D00">
            <w:pPr>
              <w:spacing w:after="24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ИТОГО</w:t>
            </w:r>
          </w:p>
        </w:tc>
        <w:tc>
          <w:tcPr>
            <w:tcW w:w="3191" w:type="dxa"/>
          </w:tcPr>
          <w:p w:rsidR="00A54061" w:rsidRPr="000C4D00" w:rsidRDefault="00A54061" w:rsidP="000C4D00">
            <w:pPr>
              <w:spacing w:after="24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68</w:t>
            </w:r>
          </w:p>
        </w:tc>
      </w:tr>
      <w:tr w:rsidR="00A54061" w:rsidRPr="000C4D00" w:rsidTr="007D4B48">
        <w:tc>
          <w:tcPr>
            <w:tcW w:w="9571" w:type="dxa"/>
            <w:gridSpan w:val="3"/>
          </w:tcPr>
          <w:p w:rsidR="00A54061" w:rsidRPr="000C4D00" w:rsidRDefault="00A54061" w:rsidP="000C4D00">
            <w:pPr>
              <w:spacing w:after="24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11 КЛАСС</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Экономика</w:t>
            </w:r>
          </w:p>
        </w:tc>
        <w:tc>
          <w:tcPr>
            <w:tcW w:w="3191" w:type="dxa"/>
          </w:tcPr>
          <w:p w:rsidR="00A54061" w:rsidRPr="000C4D00" w:rsidRDefault="008D5F4D"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23</w:t>
            </w:r>
            <w:r w:rsidR="00A54061" w:rsidRPr="000C4D00">
              <w:rPr>
                <w:rFonts w:ascii="Times New Roman" w:eastAsia="Times New Roman" w:hAnsi="Times New Roman" w:cs="Times New Roman"/>
                <w:color w:val="000000"/>
                <w:sz w:val="28"/>
                <w:szCs w:val="28"/>
              </w:rPr>
              <w:t>ч</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2</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Социальная структура</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15</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3</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Политика</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19</w:t>
            </w:r>
          </w:p>
        </w:tc>
      </w:tr>
      <w:tr w:rsidR="00A54061" w:rsidRPr="000C4D00" w:rsidTr="007D4B48">
        <w:tc>
          <w:tcPr>
            <w:tcW w:w="534"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4</w:t>
            </w:r>
          </w:p>
        </w:tc>
        <w:tc>
          <w:tcPr>
            <w:tcW w:w="5846"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Повторение. Подготовка к ЕГЭ</w:t>
            </w:r>
          </w:p>
        </w:tc>
        <w:tc>
          <w:tcPr>
            <w:tcW w:w="3191" w:type="dxa"/>
          </w:tcPr>
          <w:p w:rsidR="00A54061" w:rsidRPr="000C4D00" w:rsidRDefault="00A54061" w:rsidP="000C4D00">
            <w:pPr>
              <w:spacing w:after="240"/>
              <w:jc w:val="both"/>
              <w:rPr>
                <w:rFonts w:ascii="Times New Roman" w:eastAsia="Times New Roman" w:hAnsi="Times New Roman" w:cs="Times New Roman"/>
                <w:color w:val="000000"/>
                <w:sz w:val="28"/>
                <w:szCs w:val="28"/>
              </w:rPr>
            </w:pPr>
            <w:r w:rsidRPr="000C4D00">
              <w:rPr>
                <w:rFonts w:ascii="Times New Roman" w:eastAsia="Times New Roman" w:hAnsi="Times New Roman" w:cs="Times New Roman"/>
                <w:color w:val="000000"/>
                <w:sz w:val="28"/>
                <w:szCs w:val="28"/>
              </w:rPr>
              <w:t>11</w:t>
            </w:r>
          </w:p>
        </w:tc>
      </w:tr>
      <w:tr w:rsidR="008D5F4D" w:rsidRPr="000C4D00" w:rsidTr="007D4B48">
        <w:tc>
          <w:tcPr>
            <w:tcW w:w="534" w:type="dxa"/>
          </w:tcPr>
          <w:p w:rsidR="008D5F4D" w:rsidRPr="000C4D00" w:rsidRDefault="008D5F4D" w:rsidP="000C4D00">
            <w:pPr>
              <w:spacing w:after="240"/>
              <w:jc w:val="both"/>
              <w:rPr>
                <w:rFonts w:ascii="Times New Roman" w:eastAsia="Times New Roman" w:hAnsi="Times New Roman" w:cs="Times New Roman"/>
                <w:b/>
                <w:color w:val="000000"/>
                <w:sz w:val="28"/>
                <w:szCs w:val="28"/>
              </w:rPr>
            </w:pPr>
          </w:p>
        </w:tc>
        <w:tc>
          <w:tcPr>
            <w:tcW w:w="5846" w:type="dxa"/>
          </w:tcPr>
          <w:p w:rsidR="008D5F4D" w:rsidRPr="000C4D00" w:rsidRDefault="008D5F4D" w:rsidP="000C4D00">
            <w:pPr>
              <w:spacing w:after="24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итого</w:t>
            </w:r>
          </w:p>
        </w:tc>
        <w:tc>
          <w:tcPr>
            <w:tcW w:w="3191" w:type="dxa"/>
          </w:tcPr>
          <w:p w:rsidR="008D5F4D" w:rsidRPr="000C4D00" w:rsidRDefault="008D5F4D" w:rsidP="000C4D00">
            <w:pPr>
              <w:spacing w:after="240"/>
              <w:jc w:val="both"/>
              <w:rPr>
                <w:rFonts w:ascii="Times New Roman" w:eastAsia="Times New Roman" w:hAnsi="Times New Roman" w:cs="Times New Roman"/>
                <w:b/>
                <w:color w:val="000000"/>
                <w:sz w:val="28"/>
                <w:szCs w:val="28"/>
              </w:rPr>
            </w:pPr>
            <w:r w:rsidRPr="000C4D00">
              <w:rPr>
                <w:rFonts w:ascii="Times New Roman" w:eastAsia="Times New Roman" w:hAnsi="Times New Roman" w:cs="Times New Roman"/>
                <w:b/>
                <w:color w:val="000000"/>
                <w:sz w:val="28"/>
                <w:szCs w:val="28"/>
              </w:rPr>
              <w:t>68</w:t>
            </w:r>
          </w:p>
        </w:tc>
      </w:tr>
    </w:tbl>
    <w:p w:rsidR="00A54061" w:rsidRDefault="00A54061" w:rsidP="000C4D00">
      <w:pPr>
        <w:spacing w:line="357" w:lineRule="auto"/>
        <w:ind w:left="260" w:firstLine="283"/>
        <w:jc w:val="both"/>
        <w:rPr>
          <w:rFonts w:ascii="Times New Roman" w:eastAsia="Times New Roman" w:hAnsi="Times New Roman" w:cs="Times New Roman"/>
          <w:sz w:val="28"/>
          <w:szCs w:val="28"/>
        </w:rPr>
      </w:pPr>
      <w:bookmarkStart w:id="3" w:name="page16"/>
      <w:bookmarkEnd w:id="3"/>
    </w:p>
    <w:p w:rsidR="00417B65" w:rsidRDefault="00417B65" w:rsidP="000C4D00">
      <w:pPr>
        <w:spacing w:line="357" w:lineRule="auto"/>
        <w:ind w:left="260" w:firstLine="283"/>
        <w:jc w:val="both"/>
        <w:rPr>
          <w:rFonts w:ascii="Times New Roman" w:eastAsia="Times New Roman" w:hAnsi="Times New Roman" w:cs="Times New Roman"/>
          <w:sz w:val="28"/>
          <w:szCs w:val="28"/>
        </w:rPr>
      </w:pPr>
    </w:p>
    <w:p w:rsidR="00417B65" w:rsidRDefault="00417B65" w:rsidP="000C4D00">
      <w:pPr>
        <w:spacing w:line="357" w:lineRule="auto"/>
        <w:ind w:left="260" w:firstLine="283"/>
        <w:jc w:val="both"/>
        <w:rPr>
          <w:rFonts w:ascii="Times New Roman" w:eastAsia="Times New Roman" w:hAnsi="Times New Roman" w:cs="Times New Roman"/>
          <w:sz w:val="28"/>
          <w:szCs w:val="28"/>
        </w:rPr>
      </w:pPr>
    </w:p>
    <w:p w:rsidR="00417B65" w:rsidRPr="000C4D00" w:rsidRDefault="00417B65" w:rsidP="000C4D00">
      <w:pPr>
        <w:spacing w:line="357" w:lineRule="auto"/>
        <w:ind w:left="260" w:firstLine="283"/>
        <w:jc w:val="both"/>
        <w:rPr>
          <w:rFonts w:ascii="Times New Roman" w:eastAsia="Times New Roman" w:hAnsi="Times New Roman" w:cs="Times New Roman"/>
          <w:sz w:val="28"/>
          <w:szCs w:val="28"/>
        </w:rPr>
        <w:sectPr w:rsidR="00417B65" w:rsidRPr="000C4D00">
          <w:pgSz w:w="11900" w:h="16838"/>
          <w:pgMar w:top="1143" w:right="566" w:bottom="739" w:left="1440" w:header="0" w:footer="0" w:gutter="0"/>
          <w:cols w:space="0" w:equalWidth="0">
            <w:col w:w="9900"/>
          </w:cols>
          <w:docGrid w:linePitch="360"/>
        </w:sectPr>
      </w:pPr>
    </w:p>
    <w:p w:rsidR="00133B7F" w:rsidRPr="000C4D00" w:rsidRDefault="00133B7F" w:rsidP="000C4D00">
      <w:pPr>
        <w:spacing w:line="0" w:lineRule="atLeast"/>
        <w:ind w:left="10" w:right="420" w:firstLine="340"/>
        <w:jc w:val="both"/>
        <w:rPr>
          <w:rFonts w:ascii="Times New Roman" w:eastAsia="Times New Roman" w:hAnsi="Times New Roman"/>
          <w:sz w:val="28"/>
          <w:szCs w:val="28"/>
        </w:rPr>
        <w:sectPr w:rsidR="00133B7F" w:rsidRPr="000C4D00">
          <w:pgSz w:w="9460" w:h="12586"/>
          <w:pgMar w:top="1046" w:right="828" w:bottom="198" w:left="850" w:header="0" w:footer="0" w:gutter="0"/>
          <w:cols w:space="0" w:equalWidth="0">
            <w:col w:w="7790"/>
          </w:cols>
          <w:docGrid w:linePitch="360"/>
        </w:sectPr>
      </w:pPr>
    </w:p>
    <w:p w:rsidR="00133B7F" w:rsidRPr="000C4D00" w:rsidRDefault="00133B7F" w:rsidP="000C4D00">
      <w:pPr>
        <w:spacing w:line="0" w:lineRule="atLeast"/>
        <w:jc w:val="both"/>
        <w:rPr>
          <w:rFonts w:ascii="Times New Roman" w:eastAsia="Times New Roman" w:hAnsi="Times New Roman"/>
          <w:sz w:val="28"/>
          <w:szCs w:val="28"/>
        </w:rPr>
        <w:sectPr w:rsidR="00133B7F" w:rsidRPr="000C4D00">
          <w:type w:val="continuous"/>
          <w:pgSz w:w="9460" w:h="12586"/>
          <w:pgMar w:top="1046" w:right="828" w:bottom="198" w:left="850" w:header="0" w:footer="0" w:gutter="0"/>
          <w:cols w:space="0" w:equalWidth="0">
            <w:col w:w="7790"/>
          </w:cols>
          <w:docGrid w:linePitch="360"/>
        </w:sectPr>
      </w:pPr>
    </w:p>
    <w:p w:rsidR="00133B7F" w:rsidRPr="000C4D00" w:rsidRDefault="00133B7F" w:rsidP="000C4D00">
      <w:pPr>
        <w:spacing w:line="200" w:lineRule="exact"/>
        <w:jc w:val="both"/>
        <w:rPr>
          <w:rFonts w:ascii="Times New Roman" w:eastAsia="Times New Roman" w:hAnsi="Times New Roman"/>
          <w:sz w:val="28"/>
          <w:szCs w:val="28"/>
        </w:rPr>
      </w:pPr>
      <w:bookmarkStart w:id="4" w:name="page8"/>
      <w:bookmarkEnd w:id="4"/>
    </w:p>
    <w:p w:rsidR="00133B7F" w:rsidRPr="000C4D00" w:rsidRDefault="00133B7F" w:rsidP="000C4D00">
      <w:pPr>
        <w:spacing w:line="200" w:lineRule="exact"/>
        <w:jc w:val="both"/>
        <w:rPr>
          <w:rFonts w:ascii="Times New Roman" w:eastAsia="Times New Roman" w:hAnsi="Times New Roman"/>
          <w:sz w:val="28"/>
          <w:szCs w:val="28"/>
        </w:rPr>
      </w:pPr>
    </w:p>
    <w:p w:rsidR="00133B7F" w:rsidRPr="000C4D00" w:rsidRDefault="00133B7F" w:rsidP="000C4D00">
      <w:pPr>
        <w:spacing w:line="200" w:lineRule="exact"/>
        <w:jc w:val="both"/>
        <w:rPr>
          <w:rFonts w:ascii="Times New Roman" w:eastAsia="Times New Roman" w:hAnsi="Times New Roman" w:cs="Times New Roman"/>
          <w:b/>
          <w:sz w:val="28"/>
          <w:szCs w:val="28"/>
        </w:rPr>
      </w:pPr>
    </w:p>
    <w:p w:rsidR="00345A48" w:rsidRPr="000C4D00" w:rsidRDefault="00345A48" w:rsidP="000C4D00">
      <w:pPr>
        <w:shd w:val="clear" w:color="auto" w:fill="FFFFFF"/>
        <w:spacing w:after="240" w:line="240" w:lineRule="auto"/>
        <w:jc w:val="both"/>
        <w:rPr>
          <w:rFonts w:ascii="Times New Roman" w:eastAsia="Times New Roman" w:hAnsi="Times New Roman" w:cs="Times New Roman"/>
          <w:color w:val="000000"/>
          <w:sz w:val="28"/>
          <w:szCs w:val="28"/>
        </w:rPr>
      </w:pPr>
      <w:bookmarkStart w:id="5" w:name="page17"/>
      <w:bookmarkEnd w:id="5"/>
    </w:p>
    <w:p w:rsidR="00345A48" w:rsidRPr="000C4D00" w:rsidRDefault="00345A48" w:rsidP="000C4D00">
      <w:pPr>
        <w:spacing w:line="200" w:lineRule="exact"/>
        <w:jc w:val="both"/>
        <w:rPr>
          <w:rFonts w:ascii="Times New Roman" w:eastAsia="Times New Roman" w:hAnsi="Times New Roman" w:cs="Times New Roman"/>
          <w:sz w:val="28"/>
          <w:szCs w:val="28"/>
        </w:rPr>
      </w:pPr>
    </w:p>
    <w:p w:rsidR="00345A48" w:rsidRPr="000C4D00" w:rsidRDefault="00345A48" w:rsidP="000C4D00">
      <w:pPr>
        <w:spacing w:line="200" w:lineRule="exact"/>
        <w:jc w:val="both"/>
        <w:rPr>
          <w:rFonts w:ascii="Times New Roman" w:eastAsia="Times New Roman" w:hAnsi="Times New Roman" w:cs="Times New Roman"/>
          <w:sz w:val="28"/>
          <w:szCs w:val="28"/>
        </w:rPr>
      </w:pPr>
    </w:p>
    <w:p w:rsidR="00345A48" w:rsidRPr="000C4D00" w:rsidRDefault="00345A48" w:rsidP="000C4D00">
      <w:pPr>
        <w:spacing w:line="0" w:lineRule="atLeast"/>
        <w:ind w:right="-259"/>
        <w:jc w:val="both"/>
        <w:rPr>
          <w:rFonts w:ascii="Times New Roman" w:eastAsia="Times New Roman" w:hAnsi="Times New Roman" w:cs="Times New Roman"/>
          <w:sz w:val="28"/>
          <w:szCs w:val="28"/>
        </w:rPr>
        <w:sectPr w:rsidR="00345A48" w:rsidRPr="000C4D00">
          <w:pgSz w:w="11900" w:h="16838"/>
          <w:pgMar w:top="1138" w:right="566" w:bottom="739" w:left="1440" w:header="0" w:footer="0" w:gutter="0"/>
          <w:cols w:space="0" w:equalWidth="0">
            <w:col w:w="9900"/>
          </w:cols>
          <w:docGrid w:linePitch="360"/>
        </w:sectPr>
      </w:pPr>
    </w:p>
    <w:p w:rsidR="00345A48" w:rsidRPr="000C4D00" w:rsidRDefault="00345A48" w:rsidP="000C4D00">
      <w:pPr>
        <w:spacing w:line="200" w:lineRule="exact"/>
        <w:jc w:val="both"/>
        <w:rPr>
          <w:rFonts w:ascii="Times New Roman" w:eastAsia="Times New Roman" w:hAnsi="Times New Roman" w:cs="Times New Roman"/>
          <w:sz w:val="28"/>
          <w:szCs w:val="28"/>
        </w:rPr>
      </w:pPr>
      <w:bookmarkStart w:id="6" w:name="page19"/>
      <w:bookmarkEnd w:id="6"/>
    </w:p>
    <w:p w:rsidR="00345A48" w:rsidRPr="000C4D00" w:rsidRDefault="00345A48" w:rsidP="000C4D00">
      <w:pPr>
        <w:spacing w:line="0" w:lineRule="atLeast"/>
        <w:ind w:right="-259"/>
        <w:jc w:val="both"/>
        <w:rPr>
          <w:rFonts w:ascii="Times New Roman" w:eastAsia="Times New Roman" w:hAnsi="Times New Roman" w:cs="Times New Roman"/>
          <w:sz w:val="28"/>
          <w:szCs w:val="28"/>
        </w:rPr>
      </w:pPr>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38" w:right="566" w:bottom="739" w:left="1440" w:header="0" w:footer="0" w:gutter="0"/>
          <w:cols w:space="0" w:equalWidth="0">
            <w:col w:w="9900"/>
          </w:cols>
          <w:docGrid w:linePitch="360"/>
        </w:sectPr>
      </w:pPr>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38" w:right="566" w:bottom="739" w:left="1440" w:header="0" w:footer="0" w:gutter="0"/>
          <w:cols w:space="0" w:equalWidth="0">
            <w:col w:w="9900"/>
          </w:cols>
          <w:docGrid w:linePitch="360"/>
        </w:sectPr>
      </w:pPr>
      <w:bookmarkStart w:id="7" w:name="page18"/>
      <w:bookmarkEnd w:id="7"/>
    </w:p>
    <w:p w:rsidR="005F3F7B" w:rsidRPr="000C4D00" w:rsidRDefault="005F3F7B" w:rsidP="000C4D00">
      <w:pPr>
        <w:spacing w:line="163" w:lineRule="exact"/>
        <w:jc w:val="both"/>
        <w:rPr>
          <w:rFonts w:ascii="Times New Roman" w:eastAsia="Times New Roman" w:hAnsi="Times New Roman" w:cs="Times New Roman"/>
          <w:sz w:val="28"/>
          <w:szCs w:val="28"/>
        </w:rPr>
      </w:pPr>
      <w:bookmarkStart w:id="8" w:name="page20"/>
      <w:bookmarkStart w:id="9" w:name="page333"/>
      <w:bookmarkEnd w:id="8"/>
      <w:bookmarkEnd w:id="9"/>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38" w:right="566" w:bottom="739" w:left="1440" w:header="0" w:footer="0" w:gutter="0"/>
          <w:cols w:space="0" w:equalWidth="0">
            <w:col w:w="9900"/>
          </w:cols>
          <w:docGrid w:linePitch="360"/>
        </w:sectPr>
      </w:pPr>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38" w:right="566" w:bottom="739" w:left="1440" w:header="0" w:footer="0" w:gutter="0"/>
          <w:cols w:space="0" w:equalWidth="0">
            <w:col w:w="9900"/>
          </w:cols>
          <w:docGrid w:linePitch="360"/>
        </w:sectPr>
      </w:pPr>
      <w:bookmarkStart w:id="10" w:name="page334"/>
      <w:bookmarkEnd w:id="10"/>
    </w:p>
    <w:p w:rsidR="005F3F7B" w:rsidRPr="000C4D00" w:rsidRDefault="005F3F7B" w:rsidP="000C4D00">
      <w:pPr>
        <w:spacing w:line="357" w:lineRule="auto"/>
        <w:ind w:left="260" w:firstLine="708"/>
        <w:jc w:val="both"/>
        <w:rPr>
          <w:rFonts w:ascii="Times New Roman" w:eastAsia="Times New Roman" w:hAnsi="Times New Roman" w:cs="Times New Roman"/>
          <w:sz w:val="28"/>
          <w:szCs w:val="28"/>
        </w:rPr>
      </w:pPr>
      <w:bookmarkStart w:id="11" w:name="page335"/>
      <w:bookmarkEnd w:id="11"/>
    </w:p>
    <w:p w:rsidR="005F3F7B" w:rsidRPr="000C4D00" w:rsidRDefault="005F3F7B" w:rsidP="000C4D00">
      <w:pPr>
        <w:spacing w:line="155" w:lineRule="exact"/>
        <w:jc w:val="both"/>
        <w:rPr>
          <w:rFonts w:ascii="Times New Roman" w:eastAsia="Times New Roman" w:hAnsi="Times New Roman" w:cs="Times New Roman"/>
          <w:sz w:val="28"/>
          <w:szCs w:val="28"/>
        </w:rPr>
      </w:pPr>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38" w:right="566" w:bottom="739" w:left="1440" w:header="0" w:footer="0" w:gutter="0"/>
          <w:cols w:space="0" w:equalWidth="0">
            <w:col w:w="9900"/>
          </w:cols>
          <w:docGrid w:linePitch="360"/>
        </w:sectPr>
      </w:pPr>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38" w:right="566" w:bottom="739" w:left="1440" w:header="0" w:footer="0" w:gutter="0"/>
          <w:cols w:space="0" w:equalWidth="0">
            <w:col w:w="9900"/>
          </w:cols>
          <w:docGrid w:linePitch="360"/>
        </w:sectPr>
      </w:pPr>
      <w:bookmarkStart w:id="12" w:name="page336"/>
      <w:bookmarkEnd w:id="12"/>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38" w:right="566" w:bottom="739" w:left="1440" w:header="0" w:footer="0" w:gutter="0"/>
          <w:cols w:space="0" w:equalWidth="0">
            <w:col w:w="9900"/>
          </w:cols>
          <w:docGrid w:linePitch="360"/>
        </w:sectPr>
      </w:pPr>
      <w:bookmarkStart w:id="13" w:name="page337"/>
      <w:bookmarkEnd w:id="13"/>
    </w:p>
    <w:p w:rsidR="005F3F7B" w:rsidRPr="000C4D00" w:rsidRDefault="005F3F7B" w:rsidP="000C4D00">
      <w:pPr>
        <w:spacing w:line="200" w:lineRule="exact"/>
        <w:jc w:val="both"/>
        <w:rPr>
          <w:rFonts w:ascii="Times New Roman" w:eastAsia="Times New Roman" w:hAnsi="Times New Roman" w:cs="Times New Roman"/>
          <w:sz w:val="28"/>
          <w:szCs w:val="28"/>
        </w:rPr>
      </w:pPr>
      <w:bookmarkStart w:id="14" w:name="page338"/>
      <w:bookmarkEnd w:id="14"/>
    </w:p>
    <w:p w:rsidR="005F3F7B" w:rsidRPr="000C4D00" w:rsidRDefault="005F3F7B" w:rsidP="000C4D00">
      <w:pPr>
        <w:spacing w:line="200" w:lineRule="exact"/>
        <w:jc w:val="both"/>
        <w:rPr>
          <w:rFonts w:ascii="Times New Roman" w:eastAsia="Times New Roman" w:hAnsi="Times New Roman" w:cs="Times New Roman"/>
          <w:sz w:val="28"/>
          <w:szCs w:val="28"/>
        </w:rPr>
      </w:pPr>
    </w:p>
    <w:p w:rsidR="005F3F7B" w:rsidRPr="000C4D00" w:rsidRDefault="005F3F7B" w:rsidP="000C4D00">
      <w:pPr>
        <w:spacing w:line="200" w:lineRule="exact"/>
        <w:jc w:val="both"/>
        <w:rPr>
          <w:rFonts w:ascii="Times New Roman" w:eastAsia="Times New Roman" w:hAnsi="Times New Roman" w:cs="Times New Roman"/>
          <w:sz w:val="28"/>
          <w:szCs w:val="28"/>
        </w:rPr>
      </w:pPr>
    </w:p>
    <w:p w:rsidR="005F3F7B" w:rsidRPr="000C4D00" w:rsidRDefault="005F3F7B" w:rsidP="000C4D00">
      <w:pPr>
        <w:spacing w:line="200" w:lineRule="exact"/>
        <w:jc w:val="both"/>
        <w:rPr>
          <w:rFonts w:ascii="Times New Roman" w:eastAsia="Times New Roman" w:hAnsi="Times New Roman" w:cs="Times New Roman"/>
          <w:sz w:val="28"/>
          <w:szCs w:val="28"/>
        </w:rPr>
      </w:pPr>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43" w:right="566" w:bottom="739" w:left="1440" w:header="0" w:footer="0" w:gutter="0"/>
          <w:cols w:space="0" w:equalWidth="0">
            <w:col w:w="9900"/>
          </w:cols>
          <w:docGrid w:linePitch="360"/>
        </w:sectPr>
      </w:pPr>
    </w:p>
    <w:p w:rsidR="005F3F7B" w:rsidRPr="000C4D00" w:rsidRDefault="005F3F7B" w:rsidP="000C4D00">
      <w:pPr>
        <w:spacing w:line="0" w:lineRule="atLeast"/>
        <w:ind w:right="-259"/>
        <w:jc w:val="both"/>
        <w:rPr>
          <w:rFonts w:ascii="Times New Roman" w:eastAsia="Times New Roman" w:hAnsi="Times New Roman" w:cs="Times New Roman"/>
          <w:sz w:val="28"/>
          <w:szCs w:val="28"/>
        </w:rPr>
        <w:sectPr w:rsidR="005F3F7B" w:rsidRPr="000C4D00">
          <w:pgSz w:w="11900" w:h="16838"/>
          <w:pgMar w:top="1143" w:right="566" w:bottom="739" w:left="1440" w:header="0" w:footer="0" w:gutter="0"/>
          <w:cols w:space="0" w:equalWidth="0">
            <w:col w:w="9900"/>
          </w:cols>
          <w:docGrid w:linePitch="360"/>
        </w:sectPr>
      </w:pPr>
      <w:bookmarkStart w:id="15" w:name="page21"/>
      <w:bookmarkEnd w:id="15"/>
    </w:p>
    <w:p w:rsidR="00BE11E0" w:rsidRPr="000C4D00" w:rsidRDefault="00BE11E0" w:rsidP="000C4D00">
      <w:pPr>
        <w:shd w:val="clear" w:color="auto" w:fill="FFFFFF"/>
        <w:spacing w:after="240" w:line="240" w:lineRule="auto"/>
        <w:jc w:val="both"/>
        <w:rPr>
          <w:rFonts w:ascii="Times New Roman" w:eastAsia="Times New Roman" w:hAnsi="Times New Roman" w:cs="Times New Roman"/>
          <w:color w:val="000000"/>
          <w:sz w:val="28"/>
          <w:szCs w:val="28"/>
        </w:rPr>
      </w:pPr>
      <w:bookmarkStart w:id="16" w:name="page22"/>
      <w:bookmarkEnd w:id="16"/>
      <w:r w:rsidRPr="000C4D00">
        <w:rPr>
          <w:rFonts w:ascii="Times New Roman" w:eastAsia="Times New Roman" w:hAnsi="Times New Roman" w:cs="Times New Roman"/>
          <w:color w:val="000000"/>
          <w:sz w:val="28"/>
          <w:szCs w:val="28"/>
        </w:rPr>
        <w:lastRenderedPageBreak/>
        <w:t>.</w:t>
      </w:r>
    </w:p>
    <w:p w:rsidR="00AB2D67" w:rsidRPr="000C4D00" w:rsidRDefault="00AB2D67" w:rsidP="000C4D00">
      <w:pPr>
        <w:spacing w:line="200" w:lineRule="exact"/>
        <w:jc w:val="both"/>
        <w:rPr>
          <w:rFonts w:ascii="Times New Roman" w:eastAsia="Times New Roman" w:hAnsi="Times New Roman" w:cs="Times New Roman"/>
          <w:sz w:val="28"/>
          <w:szCs w:val="28"/>
        </w:rPr>
      </w:pPr>
    </w:p>
    <w:p w:rsidR="00AB2D67" w:rsidRPr="000C4D00" w:rsidRDefault="00AB2D67" w:rsidP="000C4D00">
      <w:pPr>
        <w:spacing w:line="380" w:lineRule="exact"/>
        <w:jc w:val="both"/>
        <w:rPr>
          <w:rFonts w:ascii="Times New Roman" w:eastAsia="Times New Roman" w:hAnsi="Times New Roman" w:cs="Times New Roman"/>
          <w:sz w:val="28"/>
          <w:szCs w:val="28"/>
        </w:rPr>
      </w:pPr>
    </w:p>
    <w:p w:rsidR="00AB2D67" w:rsidRPr="000C4D00" w:rsidRDefault="00AB2D67" w:rsidP="000C4D00">
      <w:pPr>
        <w:spacing w:line="349" w:lineRule="auto"/>
        <w:ind w:left="260" w:firstLine="283"/>
        <w:jc w:val="both"/>
        <w:rPr>
          <w:rFonts w:ascii="Times New Roman" w:eastAsia="Times New Roman" w:hAnsi="Times New Roman" w:cs="Times New Roman"/>
          <w:i/>
          <w:sz w:val="28"/>
          <w:szCs w:val="28"/>
        </w:rPr>
      </w:pPr>
    </w:p>
    <w:p w:rsidR="00AB2D67" w:rsidRPr="000C4D00" w:rsidRDefault="00AB2D67" w:rsidP="000C4D00">
      <w:pPr>
        <w:spacing w:line="200" w:lineRule="exact"/>
        <w:jc w:val="both"/>
        <w:rPr>
          <w:rFonts w:ascii="Times New Roman" w:eastAsia="Times New Roman" w:hAnsi="Times New Roman" w:cs="Times New Roman"/>
          <w:sz w:val="28"/>
          <w:szCs w:val="28"/>
        </w:rPr>
      </w:pPr>
    </w:p>
    <w:p w:rsidR="00AB2D67" w:rsidRPr="000C4D00" w:rsidRDefault="00AB2D67" w:rsidP="000C4D00">
      <w:pPr>
        <w:spacing w:line="0" w:lineRule="atLeast"/>
        <w:ind w:right="-259"/>
        <w:jc w:val="both"/>
        <w:rPr>
          <w:rFonts w:ascii="Times New Roman" w:eastAsia="Times New Roman" w:hAnsi="Times New Roman" w:cs="Times New Roman"/>
          <w:sz w:val="28"/>
          <w:szCs w:val="28"/>
        </w:rPr>
        <w:sectPr w:rsidR="00AB2D67" w:rsidRPr="000C4D00">
          <w:pgSz w:w="11900" w:h="16838"/>
          <w:pgMar w:top="1125" w:right="566" w:bottom="739" w:left="1440" w:header="0" w:footer="0" w:gutter="0"/>
          <w:cols w:space="0" w:equalWidth="0">
            <w:col w:w="9900"/>
          </w:cols>
          <w:docGrid w:linePitch="360"/>
        </w:sectPr>
      </w:pPr>
    </w:p>
    <w:p w:rsidR="00B750E3" w:rsidRPr="000C4D00" w:rsidRDefault="00B750E3" w:rsidP="000C4D00">
      <w:pPr>
        <w:shd w:val="clear" w:color="auto" w:fill="FFFFFF"/>
        <w:spacing w:after="240" w:line="240" w:lineRule="auto"/>
        <w:jc w:val="both"/>
        <w:rPr>
          <w:rFonts w:ascii="Times New Roman" w:eastAsia="Times New Roman" w:hAnsi="Times New Roman" w:cs="Times New Roman"/>
          <w:b/>
          <w:color w:val="000000"/>
          <w:sz w:val="28"/>
          <w:szCs w:val="28"/>
        </w:rPr>
      </w:pPr>
      <w:bookmarkStart w:id="17" w:name="page80"/>
      <w:bookmarkEnd w:id="17"/>
    </w:p>
    <w:p w:rsidR="00BE11E0" w:rsidRPr="000C4D00" w:rsidRDefault="00BE11E0" w:rsidP="000C4D00">
      <w:pPr>
        <w:shd w:val="clear" w:color="auto" w:fill="FFFFFF"/>
        <w:spacing w:after="0" w:line="240" w:lineRule="auto"/>
        <w:jc w:val="both"/>
        <w:rPr>
          <w:rFonts w:ascii="Times New Roman" w:eastAsia="Times New Roman" w:hAnsi="Times New Roman" w:cs="Times New Roman"/>
          <w:color w:val="000000"/>
          <w:sz w:val="28"/>
          <w:szCs w:val="28"/>
        </w:rPr>
      </w:pPr>
    </w:p>
    <w:p w:rsidR="00BE11E0" w:rsidRPr="000C4D00" w:rsidRDefault="00BE11E0" w:rsidP="000C4D00">
      <w:pPr>
        <w:shd w:val="clear" w:color="auto" w:fill="FFFFFF"/>
        <w:spacing w:after="0" w:line="240" w:lineRule="auto"/>
        <w:jc w:val="both"/>
        <w:rPr>
          <w:rFonts w:ascii="Times New Roman" w:eastAsia="Times New Roman" w:hAnsi="Times New Roman" w:cs="Times New Roman"/>
          <w:color w:val="000000"/>
          <w:sz w:val="28"/>
          <w:szCs w:val="28"/>
        </w:rPr>
      </w:pPr>
    </w:p>
    <w:p w:rsidR="00BC0896" w:rsidRPr="000C4D00" w:rsidRDefault="00BC0896" w:rsidP="000C4D00">
      <w:pPr>
        <w:jc w:val="both"/>
        <w:rPr>
          <w:rFonts w:ascii="Times New Roman" w:hAnsi="Times New Roman" w:cs="Times New Roman"/>
          <w:sz w:val="28"/>
          <w:szCs w:val="28"/>
        </w:rPr>
      </w:pPr>
    </w:p>
    <w:sectPr w:rsidR="00BC0896" w:rsidRPr="000C4D00" w:rsidSect="00A61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3324EA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6"/>
    <w:multiLevelType w:val="hybridMultilevel"/>
    <w:tmpl w:val="43F184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60EF011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A8B0E0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00000010"/>
    <w:multiLevelType w:val="hybridMultilevel"/>
    <w:tmpl w:val="2DC08FF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6"/>
    <w:multiLevelType w:val="hybridMultilevel"/>
    <w:tmpl w:val="1C61827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1B"/>
    <w:multiLevelType w:val="hybridMultilevel"/>
    <w:tmpl w:val="676B358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20"/>
    <w:multiLevelType w:val="hybridMultilevel"/>
    <w:tmpl w:val="6A6D56D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23"/>
    <w:multiLevelType w:val="hybridMultilevel"/>
    <w:tmpl w:val="4210D41E"/>
    <w:lvl w:ilvl="0" w:tplc="FFFFFFFF">
      <w:start w:val="16777216"/>
      <w:numFmt w:val="decimal"/>
      <w:lvlText w:val="羀ڏ%1"/>
      <w:lvlJc w:val="cente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28"/>
    <w:multiLevelType w:val="hybridMultilevel"/>
    <w:tmpl w:val="03C5E0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2A"/>
    <w:multiLevelType w:val="hybridMultilevel"/>
    <w:tmpl w:val="4CC32F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7E3EBC"/>
    <w:multiLevelType w:val="multilevel"/>
    <w:tmpl w:val="0126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709ED"/>
    <w:multiLevelType w:val="multilevel"/>
    <w:tmpl w:val="DB3C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50943"/>
    <w:multiLevelType w:val="multilevel"/>
    <w:tmpl w:val="0DC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4711B"/>
    <w:multiLevelType w:val="multilevel"/>
    <w:tmpl w:val="C86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50BB0"/>
    <w:multiLevelType w:val="multilevel"/>
    <w:tmpl w:val="386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524D5"/>
    <w:multiLevelType w:val="multilevel"/>
    <w:tmpl w:val="5B8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302F9"/>
    <w:multiLevelType w:val="multilevel"/>
    <w:tmpl w:val="3AF6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BA16D5"/>
    <w:multiLevelType w:val="hybridMultilevel"/>
    <w:tmpl w:val="51EC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851517"/>
    <w:multiLevelType w:val="multilevel"/>
    <w:tmpl w:val="9462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03125"/>
    <w:multiLevelType w:val="multilevel"/>
    <w:tmpl w:val="12E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20"/>
  </w:num>
  <w:num w:numId="4">
    <w:abstractNumId w:val="15"/>
  </w:num>
  <w:num w:numId="5">
    <w:abstractNumId w:val="16"/>
  </w:num>
  <w:num w:numId="6">
    <w:abstractNumId w:val="19"/>
  </w:num>
  <w:num w:numId="7">
    <w:abstractNumId w:val="12"/>
  </w:num>
  <w:num w:numId="8">
    <w:abstractNumId w:val="13"/>
  </w:num>
  <w:num w:numId="9">
    <w:abstractNumId w:val="11"/>
  </w:num>
  <w:num w:numId="10">
    <w:abstractNumId w:val="0"/>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11E0"/>
    <w:rsid w:val="00022E3A"/>
    <w:rsid w:val="000A536C"/>
    <w:rsid w:val="000B5345"/>
    <w:rsid w:val="000C4D00"/>
    <w:rsid w:val="00133B7F"/>
    <w:rsid w:val="00254C4F"/>
    <w:rsid w:val="002902A1"/>
    <w:rsid w:val="002E0A1B"/>
    <w:rsid w:val="0030542B"/>
    <w:rsid w:val="00330C67"/>
    <w:rsid w:val="00345A48"/>
    <w:rsid w:val="00401F9A"/>
    <w:rsid w:val="00417B65"/>
    <w:rsid w:val="005F3F7B"/>
    <w:rsid w:val="00636DCF"/>
    <w:rsid w:val="006E730E"/>
    <w:rsid w:val="00760EFF"/>
    <w:rsid w:val="007E55E8"/>
    <w:rsid w:val="007F78BC"/>
    <w:rsid w:val="008D5F4D"/>
    <w:rsid w:val="00912727"/>
    <w:rsid w:val="009622CE"/>
    <w:rsid w:val="009F7486"/>
    <w:rsid w:val="00A54061"/>
    <w:rsid w:val="00A61F1C"/>
    <w:rsid w:val="00AB2D67"/>
    <w:rsid w:val="00B750E3"/>
    <w:rsid w:val="00BC0896"/>
    <w:rsid w:val="00BE11E0"/>
    <w:rsid w:val="00C30119"/>
    <w:rsid w:val="00D15D52"/>
    <w:rsid w:val="00E50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1E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E1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mailrucssattributepostfix">
    <w:name w:val="default_mailru_css_attribute_postfix"/>
    <w:basedOn w:val="a"/>
    <w:rsid w:val="00401F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01F9A"/>
    <w:rPr>
      <w:i/>
      <w:iCs/>
    </w:rPr>
  </w:style>
  <w:style w:type="table" w:customStyle="1" w:styleId="11">
    <w:name w:val="Сетка таблицы11"/>
    <w:basedOn w:val="a1"/>
    <w:uiPriority w:val="59"/>
    <w:rsid w:val="002902A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466008">
      <w:bodyDiv w:val="1"/>
      <w:marLeft w:val="0"/>
      <w:marRight w:val="0"/>
      <w:marTop w:val="0"/>
      <w:marBottom w:val="0"/>
      <w:divBdr>
        <w:top w:val="none" w:sz="0" w:space="0" w:color="auto"/>
        <w:left w:val="none" w:sz="0" w:space="0" w:color="auto"/>
        <w:bottom w:val="none" w:sz="0" w:space="0" w:color="auto"/>
        <w:right w:val="none" w:sz="0" w:space="0" w:color="auto"/>
      </w:divBdr>
    </w:div>
    <w:div w:id="821391542">
      <w:bodyDiv w:val="1"/>
      <w:marLeft w:val="0"/>
      <w:marRight w:val="0"/>
      <w:marTop w:val="0"/>
      <w:marBottom w:val="0"/>
      <w:divBdr>
        <w:top w:val="none" w:sz="0" w:space="0" w:color="auto"/>
        <w:left w:val="none" w:sz="0" w:space="0" w:color="auto"/>
        <w:bottom w:val="none" w:sz="0" w:space="0" w:color="auto"/>
        <w:right w:val="none" w:sz="0" w:space="0" w:color="auto"/>
      </w:divBdr>
    </w:div>
    <w:div w:id="918755018">
      <w:bodyDiv w:val="1"/>
      <w:marLeft w:val="0"/>
      <w:marRight w:val="0"/>
      <w:marTop w:val="0"/>
      <w:marBottom w:val="0"/>
      <w:divBdr>
        <w:top w:val="none" w:sz="0" w:space="0" w:color="auto"/>
        <w:left w:val="none" w:sz="0" w:space="0" w:color="auto"/>
        <w:bottom w:val="none" w:sz="0" w:space="0" w:color="auto"/>
        <w:right w:val="none" w:sz="0" w:space="0" w:color="auto"/>
      </w:divBdr>
      <w:divsChild>
        <w:div w:id="1755661625">
          <w:marLeft w:val="0"/>
          <w:marRight w:val="0"/>
          <w:marTop w:val="0"/>
          <w:marBottom w:val="0"/>
          <w:divBdr>
            <w:top w:val="none" w:sz="0" w:space="0" w:color="auto"/>
            <w:left w:val="none" w:sz="0" w:space="0" w:color="auto"/>
            <w:bottom w:val="none" w:sz="0" w:space="0" w:color="auto"/>
            <w:right w:val="none" w:sz="0" w:space="0" w:color="auto"/>
          </w:divBdr>
        </w:div>
      </w:divsChild>
    </w:div>
    <w:div w:id="1133526927">
      <w:bodyDiv w:val="1"/>
      <w:marLeft w:val="0"/>
      <w:marRight w:val="0"/>
      <w:marTop w:val="0"/>
      <w:marBottom w:val="0"/>
      <w:divBdr>
        <w:top w:val="none" w:sz="0" w:space="0" w:color="auto"/>
        <w:left w:val="none" w:sz="0" w:space="0" w:color="auto"/>
        <w:bottom w:val="none" w:sz="0" w:space="0" w:color="auto"/>
        <w:right w:val="none" w:sz="0" w:space="0" w:color="auto"/>
      </w:divBdr>
    </w:div>
    <w:div w:id="13206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4505-51F5-45CB-BDD7-1D738B4B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53</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15</cp:revision>
  <cp:lastPrinted>2019-09-17T14:47:00Z</cp:lastPrinted>
  <dcterms:created xsi:type="dcterms:W3CDTF">2019-07-29T11:17:00Z</dcterms:created>
  <dcterms:modified xsi:type="dcterms:W3CDTF">2020-08-16T10:00:00Z</dcterms:modified>
</cp:coreProperties>
</file>